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BC" w:rsidRPr="00D427BC" w:rsidRDefault="00AF7F66" w:rsidP="00AF7F66">
      <w:pPr>
        <w:spacing w:after="0" w:line="240" w:lineRule="atLeast"/>
        <w:jc w:val="center"/>
        <w:textAlignment w:val="baseline"/>
        <w:outlineLvl w:val="0"/>
        <w:rPr>
          <w:rFonts w:eastAsia="Times New Roman" w:cstheme="minorHAnsi"/>
          <w:b/>
          <w:kern w:val="36"/>
          <w:lang w:val="el-GR"/>
        </w:rPr>
      </w:pPr>
      <w:r>
        <w:rPr>
          <w:rFonts w:eastAsia="Times New Roman" w:cstheme="minorHAnsi"/>
          <w:b/>
          <w:kern w:val="36"/>
          <w:lang w:val="el-GR"/>
        </w:rPr>
        <w:t>Οδηγίες για τη δ</w:t>
      </w:r>
      <w:r w:rsidR="00D427BC" w:rsidRPr="00D427BC">
        <w:rPr>
          <w:rFonts w:eastAsia="Times New Roman" w:cstheme="minorHAnsi"/>
          <w:b/>
          <w:kern w:val="36"/>
          <w:lang w:val="el-GR"/>
        </w:rPr>
        <w:t xml:space="preserve">ιεξαγωγή κατατακτηρίων εξετάσεων </w:t>
      </w:r>
      <w:r>
        <w:rPr>
          <w:rFonts w:eastAsia="Times New Roman" w:cstheme="minorHAnsi"/>
          <w:b/>
          <w:kern w:val="36"/>
          <w:lang w:val="el-GR"/>
        </w:rPr>
        <w:t xml:space="preserve">ακαδημαϊκού έτους </w:t>
      </w:r>
      <w:r w:rsidR="00D427BC" w:rsidRPr="00D427BC">
        <w:rPr>
          <w:rFonts w:eastAsia="Times New Roman" w:cstheme="minorHAnsi"/>
          <w:b/>
          <w:kern w:val="36"/>
          <w:lang w:val="el-GR"/>
        </w:rPr>
        <w:t>202</w:t>
      </w:r>
      <w:r w:rsidR="00D427BC">
        <w:rPr>
          <w:rFonts w:eastAsia="Times New Roman" w:cstheme="minorHAnsi"/>
          <w:b/>
          <w:kern w:val="36"/>
          <w:lang w:val="el-GR"/>
        </w:rPr>
        <w:t>1</w:t>
      </w:r>
      <w:r w:rsidR="00D427BC" w:rsidRPr="00D427BC">
        <w:rPr>
          <w:rFonts w:eastAsia="Times New Roman" w:cstheme="minorHAnsi"/>
          <w:b/>
          <w:kern w:val="36"/>
          <w:lang w:val="el-GR"/>
        </w:rPr>
        <w:t>-202</w:t>
      </w:r>
      <w:r w:rsidR="00D427BC">
        <w:rPr>
          <w:rFonts w:eastAsia="Times New Roman" w:cstheme="minorHAnsi"/>
          <w:b/>
          <w:kern w:val="36"/>
          <w:lang w:val="el-GR"/>
        </w:rPr>
        <w:t>2</w:t>
      </w:r>
    </w:p>
    <w:p w:rsidR="00D427BC" w:rsidRDefault="00D427BC" w:rsidP="00D427BC">
      <w:pPr>
        <w:spacing w:after="0" w:line="240" w:lineRule="auto"/>
        <w:textAlignment w:val="baseline"/>
        <w:rPr>
          <w:rFonts w:eastAsia="Times New Roman" w:cstheme="minorHAnsi"/>
          <w:lang w:val="el-GR"/>
        </w:rPr>
      </w:pPr>
    </w:p>
    <w:p w:rsidR="00D427BC" w:rsidRDefault="00D427BC" w:rsidP="00D427BC">
      <w:pPr>
        <w:spacing w:after="0" w:line="240" w:lineRule="auto"/>
        <w:jc w:val="both"/>
        <w:textAlignment w:val="baseline"/>
        <w:rPr>
          <w:rFonts w:eastAsia="Times New Roman" w:cstheme="minorHAnsi"/>
          <w:lang w:val="el-GR"/>
        </w:rPr>
      </w:pPr>
      <w:r>
        <w:rPr>
          <w:rFonts w:eastAsia="Times New Roman" w:cstheme="minorHAnsi"/>
          <w:lang w:val="el-GR"/>
        </w:rPr>
        <w:t xml:space="preserve">Οι κατατακτήριες εξετάσεις </w:t>
      </w:r>
      <w:r w:rsidRPr="00D427BC">
        <w:rPr>
          <w:rFonts w:eastAsia="Times New Roman" w:cstheme="minorHAnsi"/>
          <w:lang w:val="el-GR"/>
        </w:rPr>
        <w:t xml:space="preserve">θα διεξαχθούν με φυσική παρουσία και τηρουμένων όλων των υγιειονομικών μέτρων </w:t>
      </w:r>
      <w:r>
        <w:rPr>
          <w:rFonts w:eastAsia="Times New Roman" w:cstheme="minorHAnsi"/>
          <w:lang w:val="el-GR"/>
        </w:rPr>
        <w:t xml:space="preserve">την </w:t>
      </w:r>
      <w:r w:rsidRPr="00E60B62">
        <w:rPr>
          <w:rFonts w:eastAsia="Times New Roman" w:cstheme="minorHAnsi"/>
          <w:b/>
          <w:lang w:val="el-GR"/>
        </w:rPr>
        <w:t>Τετάρτη 1 Δεκεμβρίου 2021</w:t>
      </w:r>
      <w:r w:rsidRPr="00D427BC">
        <w:rPr>
          <w:rFonts w:eastAsia="Times New Roman" w:cstheme="minorHAnsi"/>
          <w:lang w:val="el-GR"/>
        </w:rPr>
        <w:t>.</w:t>
      </w:r>
      <w:r>
        <w:rPr>
          <w:rFonts w:eastAsia="Times New Roman" w:cstheme="minorHAnsi"/>
          <w:lang w:val="el-GR"/>
        </w:rPr>
        <w:t xml:space="preserve"> </w:t>
      </w:r>
      <w:r w:rsidRPr="00D427BC">
        <w:rPr>
          <w:rFonts w:eastAsia="Times New Roman" w:cstheme="minorHAnsi"/>
          <w:lang w:val="el-GR"/>
        </w:rPr>
        <w:t>Το πρόγραμμα</w:t>
      </w:r>
      <w:r w:rsidRPr="00D427BC">
        <w:rPr>
          <w:rFonts w:eastAsia="Times New Roman" w:cstheme="minorHAnsi"/>
        </w:rPr>
        <w:t> </w:t>
      </w:r>
      <w:r w:rsidRPr="00D427BC">
        <w:rPr>
          <w:rFonts w:eastAsia="Times New Roman" w:cstheme="minorHAnsi"/>
          <w:lang w:val="el-GR"/>
        </w:rPr>
        <w:t>έχει ως εξής:</w:t>
      </w:r>
    </w:p>
    <w:p w:rsidR="00D427BC" w:rsidRDefault="00D427BC" w:rsidP="00D427BC">
      <w:pPr>
        <w:spacing w:after="0" w:line="240" w:lineRule="auto"/>
        <w:jc w:val="both"/>
        <w:textAlignment w:val="baseline"/>
        <w:rPr>
          <w:rFonts w:eastAsia="Times New Roman" w:cstheme="minorHAnsi"/>
          <w:lang w:val="el-GR"/>
        </w:rPr>
      </w:pPr>
    </w:p>
    <w:p w:rsidR="00D427BC" w:rsidRPr="00E60B62" w:rsidRDefault="00D427BC" w:rsidP="00D427BC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val="el-GR"/>
        </w:rPr>
      </w:pPr>
      <w:r w:rsidRPr="00E60B62">
        <w:rPr>
          <w:rFonts w:eastAsia="Times New Roman" w:cstheme="minorHAnsi"/>
          <w:bCs/>
          <w:lang w:val="el-GR"/>
        </w:rPr>
        <w:t xml:space="preserve">Στατιστική Ι </w:t>
      </w:r>
      <w:r w:rsidR="00E60B62">
        <w:rPr>
          <w:rFonts w:eastAsia="Times New Roman" w:cstheme="minorHAnsi"/>
          <w:bCs/>
          <w:lang w:val="el-GR"/>
        </w:rPr>
        <w:tab/>
      </w:r>
      <w:r w:rsidR="00E60B62">
        <w:rPr>
          <w:rFonts w:eastAsia="Times New Roman" w:cstheme="minorHAnsi"/>
          <w:bCs/>
          <w:lang w:val="el-GR"/>
        </w:rPr>
        <w:tab/>
      </w:r>
      <w:r w:rsidR="00E60B62">
        <w:rPr>
          <w:rFonts w:eastAsia="Times New Roman" w:cstheme="minorHAnsi"/>
          <w:bCs/>
          <w:lang w:val="el-GR"/>
        </w:rPr>
        <w:tab/>
      </w:r>
      <w:r w:rsidR="00E60B62">
        <w:rPr>
          <w:rFonts w:eastAsia="Times New Roman" w:cstheme="minorHAnsi"/>
          <w:bCs/>
          <w:lang w:val="el-GR"/>
        </w:rPr>
        <w:tab/>
      </w:r>
      <w:r w:rsidR="00E60B62">
        <w:rPr>
          <w:rFonts w:eastAsia="Times New Roman" w:cstheme="minorHAnsi"/>
          <w:bCs/>
          <w:lang w:val="el-GR"/>
        </w:rPr>
        <w:tab/>
      </w:r>
      <w:r w:rsidRPr="00E60B62">
        <w:rPr>
          <w:rFonts w:eastAsia="Times New Roman" w:cstheme="minorHAnsi"/>
          <w:bCs/>
          <w:lang w:val="el-GR"/>
        </w:rPr>
        <w:t>9:30 – 11:30</w:t>
      </w:r>
    </w:p>
    <w:p w:rsidR="00D427BC" w:rsidRPr="00E60B62" w:rsidRDefault="00D427BC" w:rsidP="00D427BC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val="el-GR"/>
        </w:rPr>
      </w:pPr>
      <w:r w:rsidRPr="00E60B62">
        <w:rPr>
          <w:rFonts w:eastAsia="Times New Roman" w:cstheme="minorHAnsi"/>
          <w:bCs/>
          <w:lang w:val="el-GR"/>
        </w:rPr>
        <w:t xml:space="preserve">Μαθηματικά για Οικονομολόγους Ι &amp; ΙΙ </w:t>
      </w:r>
      <w:r w:rsidR="00E60B62">
        <w:rPr>
          <w:rFonts w:eastAsia="Times New Roman" w:cstheme="minorHAnsi"/>
          <w:bCs/>
          <w:lang w:val="el-GR"/>
        </w:rPr>
        <w:tab/>
      </w:r>
      <w:r w:rsidR="00E60B62">
        <w:rPr>
          <w:rFonts w:eastAsia="Times New Roman" w:cstheme="minorHAnsi"/>
          <w:bCs/>
          <w:lang w:val="el-GR"/>
        </w:rPr>
        <w:tab/>
      </w:r>
      <w:r w:rsidRPr="00E60B62">
        <w:rPr>
          <w:rFonts w:eastAsia="Times New Roman" w:cstheme="minorHAnsi"/>
          <w:bCs/>
          <w:lang w:val="el-GR"/>
        </w:rPr>
        <w:t>12:00 – 14:00</w:t>
      </w:r>
    </w:p>
    <w:p w:rsidR="00D427BC" w:rsidRPr="00E60B62" w:rsidRDefault="00D427BC" w:rsidP="00D427BC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val="el-GR"/>
        </w:rPr>
      </w:pPr>
      <w:r w:rsidRPr="00E60B62">
        <w:rPr>
          <w:rFonts w:eastAsia="Times New Roman" w:cstheme="minorHAnsi"/>
          <w:bCs/>
          <w:lang w:val="el-GR"/>
        </w:rPr>
        <w:t xml:space="preserve">Εισαγωγή στα Οικονομικά Ι &amp; ΙΙ </w:t>
      </w:r>
      <w:r w:rsidR="00E60B62">
        <w:rPr>
          <w:rFonts w:eastAsia="Times New Roman" w:cstheme="minorHAnsi"/>
          <w:bCs/>
          <w:lang w:val="el-GR"/>
        </w:rPr>
        <w:tab/>
      </w:r>
      <w:r w:rsidR="00E60B62">
        <w:rPr>
          <w:rFonts w:eastAsia="Times New Roman" w:cstheme="minorHAnsi"/>
          <w:bCs/>
          <w:lang w:val="el-GR"/>
        </w:rPr>
        <w:tab/>
      </w:r>
      <w:r w:rsidR="00E60B62">
        <w:rPr>
          <w:rFonts w:eastAsia="Times New Roman" w:cstheme="minorHAnsi"/>
          <w:bCs/>
          <w:lang w:val="el-GR"/>
        </w:rPr>
        <w:tab/>
      </w:r>
      <w:r w:rsidRPr="00E60B62">
        <w:rPr>
          <w:rFonts w:eastAsia="Times New Roman" w:cstheme="minorHAnsi"/>
          <w:bCs/>
          <w:lang w:val="el-GR"/>
        </w:rPr>
        <w:t>14:30 – 16:30</w:t>
      </w:r>
    </w:p>
    <w:p w:rsidR="00D427BC" w:rsidRPr="00D427BC" w:rsidRDefault="00D427BC" w:rsidP="00D427BC">
      <w:pPr>
        <w:spacing w:after="0" w:line="240" w:lineRule="auto"/>
        <w:jc w:val="both"/>
        <w:textAlignment w:val="baseline"/>
        <w:rPr>
          <w:rFonts w:eastAsia="Times New Roman" w:cstheme="minorHAnsi"/>
          <w:lang w:val="el-GR"/>
        </w:rPr>
      </w:pPr>
    </w:p>
    <w:p w:rsidR="00D427BC" w:rsidRPr="00D427BC" w:rsidRDefault="00D427BC" w:rsidP="00D427BC">
      <w:pPr>
        <w:spacing w:after="0" w:line="240" w:lineRule="auto"/>
        <w:jc w:val="both"/>
        <w:textAlignment w:val="baseline"/>
        <w:rPr>
          <w:rFonts w:eastAsia="Times New Roman" w:cstheme="minorHAnsi"/>
          <w:lang w:val="el-GR"/>
        </w:rPr>
      </w:pPr>
      <w:r w:rsidRPr="00D427BC">
        <w:rPr>
          <w:rFonts w:eastAsia="Times New Roman" w:cstheme="minorHAnsi"/>
          <w:lang w:val="el-GR"/>
        </w:rPr>
        <w:t>Οι εξετάσεις θα πραγματοποιηθούν στις εγκαταστάσεις του Τμήματος Οικονομικών Επιστημών του Πανεπιστημίου Ιωαννίνων (</w:t>
      </w:r>
      <w:r>
        <w:rPr>
          <w:rFonts w:eastAsia="Times New Roman" w:cstheme="minorHAnsi"/>
          <w:b/>
          <w:lang w:val="el-GR"/>
        </w:rPr>
        <w:t xml:space="preserve">Αίθουσα 221, ισόγειο κτιρίου </w:t>
      </w:r>
      <w:r w:rsidRPr="00D427BC">
        <w:rPr>
          <w:rFonts w:eastAsia="Times New Roman" w:cstheme="minorHAnsi"/>
          <w:b/>
          <w:bCs/>
          <w:lang w:val="el-GR"/>
        </w:rPr>
        <w:t>Κεντρικής Βιβλιοθήκης Πανεπιστημίου Ιωαννίνων</w:t>
      </w:r>
      <w:r w:rsidRPr="00D427BC">
        <w:rPr>
          <w:rFonts w:eastAsia="Times New Roman" w:cstheme="minorHAnsi"/>
          <w:lang w:val="el-GR"/>
        </w:rPr>
        <w:t>).</w:t>
      </w:r>
    </w:p>
    <w:p w:rsidR="00D427BC" w:rsidRDefault="00D427BC" w:rsidP="00D427BC">
      <w:pPr>
        <w:spacing w:after="0" w:line="240" w:lineRule="auto"/>
        <w:textAlignment w:val="baseline"/>
        <w:rPr>
          <w:rFonts w:eastAsia="Times New Roman" w:cstheme="minorHAnsi"/>
          <w:lang w:val="el-GR"/>
        </w:rPr>
      </w:pPr>
    </w:p>
    <w:p w:rsidR="00D427BC" w:rsidRPr="00D427BC" w:rsidRDefault="00D427BC" w:rsidP="00D427BC">
      <w:pPr>
        <w:spacing w:after="0" w:line="240" w:lineRule="auto"/>
        <w:jc w:val="both"/>
        <w:textAlignment w:val="baseline"/>
        <w:rPr>
          <w:rFonts w:eastAsia="Times New Roman" w:cstheme="minorHAnsi"/>
          <w:lang w:val="el-GR"/>
        </w:rPr>
      </w:pPr>
      <w:r w:rsidRPr="00D427BC">
        <w:rPr>
          <w:lang w:val="el-GR"/>
        </w:rPr>
        <w:t xml:space="preserve">Σύμφωνα με το ΦΕΚ 4406/24.09.2021 κάθε </w:t>
      </w:r>
      <w:r>
        <w:rPr>
          <w:lang w:val="el-GR"/>
        </w:rPr>
        <w:t>υποψήφιος</w:t>
      </w:r>
      <w:r w:rsidRPr="00D427BC">
        <w:rPr>
          <w:lang w:val="el-GR"/>
        </w:rPr>
        <w:t xml:space="preserve"> υποχρεούται να </w:t>
      </w:r>
      <w:r>
        <w:rPr>
          <w:lang w:val="el-GR"/>
        </w:rPr>
        <w:t>προσκομίσει</w:t>
      </w:r>
      <w:r w:rsidRPr="00D427BC">
        <w:rPr>
          <w:lang w:val="el-GR"/>
        </w:rPr>
        <w:t xml:space="preserve"> πιστοποιητικό εμβολιασμού ή βεβαίωση νόσησης ή βεβαίωση αρνητικού αποτελέσματος διαγνωστικού ελέγχου (μοριακού ή </w:t>
      </w:r>
      <w:r>
        <w:t>rapid</w:t>
      </w:r>
      <w:r w:rsidRPr="00D427BC">
        <w:rPr>
          <w:lang w:val="el-GR"/>
        </w:rPr>
        <w:t xml:space="preserve">) </w:t>
      </w:r>
      <w:r w:rsidRPr="00E60B62">
        <w:rPr>
          <w:b/>
          <w:u w:val="single"/>
          <w:lang w:val="el-GR"/>
        </w:rPr>
        <w:t xml:space="preserve">από το </w:t>
      </w:r>
      <w:proofErr w:type="spellStart"/>
      <w:r w:rsidRPr="00E60B62">
        <w:rPr>
          <w:b/>
          <w:u w:val="single"/>
        </w:rPr>
        <w:t>gov</w:t>
      </w:r>
      <w:proofErr w:type="spellEnd"/>
      <w:r w:rsidRPr="00E60B62">
        <w:rPr>
          <w:b/>
          <w:u w:val="single"/>
          <w:lang w:val="el-GR"/>
        </w:rPr>
        <w:t>.</w:t>
      </w:r>
      <w:proofErr w:type="spellStart"/>
      <w:r w:rsidRPr="00E60B62">
        <w:rPr>
          <w:b/>
          <w:u w:val="single"/>
        </w:rPr>
        <w:t>gr</w:t>
      </w:r>
      <w:proofErr w:type="spellEnd"/>
      <w:r w:rsidRPr="00D427BC">
        <w:rPr>
          <w:lang w:val="el-GR"/>
        </w:rPr>
        <w:t>, καθώς και σχετικό έγγραφο ταυτοπροσωπίας (αστυνομική ταυτότητα ή διαβατήριο).</w:t>
      </w:r>
    </w:p>
    <w:p w:rsidR="00E60B62" w:rsidRDefault="00E60B62" w:rsidP="00D427BC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val="el-GR"/>
        </w:rPr>
      </w:pPr>
    </w:p>
    <w:p w:rsidR="00D427BC" w:rsidRPr="00D427BC" w:rsidRDefault="00D427BC" w:rsidP="00D427BC">
      <w:pPr>
        <w:spacing w:after="0" w:line="240" w:lineRule="auto"/>
        <w:jc w:val="center"/>
        <w:textAlignment w:val="baseline"/>
        <w:rPr>
          <w:rFonts w:eastAsia="Times New Roman" w:cstheme="minorHAnsi"/>
          <w:lang w:val="el-GR"/>
        </w:rPr>
      </w:pPr>
      <w:r w:rsidRPr="00D427BC">
        <w:rPr>
          <w:rFonts w:eastAsia="Times New Roman" w:cstheme="minorHAnsi"/>
          <w:b/>
          <w:bCs/>
          <w:lang w:val="el-GR"/>
        </w:rPr>
        <w:t>ΣΗΜΑΝΤΙΚΕΣ ΟΔΗΓΙΕΣ</w:t>
      </w:r>
    </w:p>
    <w:p w:rsidR="00D427BC" w:rsidRDefault="00D427BC" w:rsidP="00D427BC">
      <w:pPr>
        <w:spacing w:after="0" w:line="240" w:lineRule="auto"/>
        <w:textAlignment w:val="baseline"/>
        <w:rPr>
          <w:rFonts w:eastAsia="Times New Roman" w:cstheme="minorHAnsi"/>
          <w:lang w:val="el-GR"/>
        </w:rPr>
      </w:pPr>
      <w:r w:rsidRPr="00D427BC">
        <w:rPr>
          <w:rFonts w:eastAsia="Times New Roman" w:cstheme="minorHAnsi"/>
          <w:lang w:val="el-GR"/>
        </w:rPr>
        <w:t>Είναι σημαντικό να ακολουθηθούν με ακρίβεια τα παρακάτω:</w:t>
      </w:r>
    </w:p>
    <w:p w:rsidR="00D427BC" w:rsidRPr="00D427BC" w:rsidRDefault="00D427BC" w:rsidP="00E60B62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val="el-GR"/>
        </w:rPr>
      </w:pPr>
      <w:r w:rsidRPr="00D427BC">
        <w:rPr>
          <w:rFonts w:eastAsia="Times New Roman" w:cstheme="minorHAnsi"/>
          <w:bCs/>
          <w:lang w:val="el-GR"/>
        </w:rPr>
        <w:t>Είναι </w:t>
      </w:r>
      <w:r w:rsidRPr="00E60B62">
        <w:rPr>
          <w:rFonts w:eastAsia="Times New Roman" w:cstheme="minorHAnsi"/>
          <w:bCs/>
          <w:lang w:val="el-GR"/>
        </w:rPr>
        <w:t>υποχρεωτική </w:t>
      </w:r>
      <w:r w:rsidRPr="00D427BC">
        <w:rPr>
          <w:rFonts w:eastAsia="Times New Roman" w:cstheme="minorHAnsi"/>
          <w:bCs/>
          <w:lang w:val="el-GR"/>
        </w:rPr>
        <w:t xml:space="preserve">η χρήση μάσκας </w:t>
      </w:r>
      <w:r w:rsidR="00E60B62" w:rsidRPr="00E60B62">
        <w:rPr>
          <w:rFonts w:eastAsia="Times New Roman" w:cstheme="minorHAnsi"/>
          <w:bCs/>
          <w:lang w:val="el-GR"/>
        </w:rPr>
        <w:t>(</w:t>
      </w:r>
      <w:r w:rsidR="00E60B62">
        <w:rPr>
          <w:rFonts w:eastAsia="Times New Roman" w:cstheme="minorHAnsi"/>
          <w:bCs/>
          <w:lang w:val="el-GR"/>
        </w:rPr>
        <w:t xml:space="preserve">κατά προτίμηση χειρουργικής) </w:t>
      </w:r>
      <w:r w:rsidR="00CD0542">
        <w:rPr>
          <w:rFonts w:eastAsia="Times New Roman" w:cstheme="minorHAnsi"/>
          <w:bCs/>
          <w:lang w:val="el-GR"/>
        </w:rPr>
        <w:t>εντός του κτιρίου</w:t>
      </w:r>
      <w:r w:rsidRPr="00D427BC">
        <w:rPr>
          <w:rFonts w:eastAsia="Times New Roman" w:cstheme="minorHAnsi"/>
          <w:bCs/>
          <w:lang w:val="el-GR"/>
        </w:rPr>
        <w:t>.</w:t>
      </w:r>
    </w:p>
    <w:p w:rsidR="00D427BC" w:rsidRPr="00D427BC" w:rsidRDefault="00E60B62" w:rsidP="00E60B62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val="el-GR"/>
        </w:rPr>
      </w:pPr>
      <w:r w:rsidRPr="00E60B62">
        <w:rPr>
          <w:lang w:val="el-GR"/>
        </w:rPr>
        <w:t xml:space="preserve">Οι </w:t>
      </w:r>
      <w:r>
        <w:rPr>
          <w:lang w:val="el-GR"/>
        </w:rPr>
        <w:t>υποψήφιοι</w:t>
      </w:r>
      <w:r w:rsidRPr="00E60B62">
        <w:rPr>
          <w:lang w:val="el-GR"/>
        </w:rPr>
        <w:t xml:space="preserve"> οφείλουν να τηρούν τα μέτρα ατομικής υγιεινής και συνιστάται να φέρουν μαζί τους αντισηπτικό για την απολύμανση των χεριών τους.</w:t>
      </w:r>
    </w:p>
    <w:p w:rsidR="00D427BC" w:rsidRPr="00D427BC" w:rsidRDefault="00D427BC" w:rsidP="00E60B62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val="el-GR"/>
        </w:rPr>
      </w:pPr>
      <w:r w:rsidRPr="00D427BC">
        <w:rPr>
          <w:rFonts w:eastAsia="Times New Roman" w:cstheme="minorHAnsi"/>
          <w:bCs/>
          <w:lang w:val="el-GR"/>
        </w:rPr>
        <w:t xml:space="preserve">Απαγορεύεται αυστηρά η αναγραφή ο,τιδήποτε πάνω </w:t>
      </w:r>
      <w:r w:rsidR="00CD0542">
        <w:rPr>
          <w:rFonts w:eastAsia="Times New Roman" w:cstheme="minorHAnsi"/>
          <w:bCs/>
          <w:lang w:val="el-GR"/>
        </w:rPr>
        <w:t>έδρανα</w:t>
      </w:r>
      <w:r w:rsidRPr="00D427BC">
        <w:rPr>
          <w:rFonts w:eastAsia="Times New Roman" w:cstheme="minorHAnsi"/>
          <w:bCs/>
          <w:lang w:val="el-GR"/>
        </w:rPr>
        <w:t>, καθώς και οποιαδήποτε ενέργεια μειώνει την καθαριότητά τους.</w:t>
      </w:r>
    </w:p>
    <w:p w:rsidR="00D427BC" w:rsidRDefault="00D427BC" w:rsidP="00E60B62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val="el-GR"/>
        </w:rPr>
      </w:pPr>
      <w:r w:rsidRPr="00D427BC">
        <w:rPr>
          <w:rFonts w:eastAsia="Times New Roman" w:cstheme="minorHAnsi"/>
          <w:bCs/>
          <w:lang w:val="el-GR"/>
        </w:rPr>
        <w:t xml:space="preserve">Μετά την ολοκλήρωση της εξέτασης </w:t>
      </w:r>
      <w:r w:rsidR="00CD0542">
        <w:rPr>
          <w:rFonts w:eastAsia="Times New Roman" w:cstheme="minorHAnsi"/>
          <w:bCs/>
          <w:lang w:val="el-GR"/>
        </w:rPr>
        <w:t>οι υποψήφιοι εξέρχονται</w:t>
      </w:r>
      <w:r w:rsidRPr="00D427BC">
        <w:rPr>
          <w:rFonts w:eastAsia="Times New Roman" w:cstheme="minorHAnsi"/>
          <w:bCs/>
          <w:lang w:val="el-GR"/>
        </w:rPr>
        <w:t xml:space="preserve"> άμεσα από το κτ</w:t>
      </w:r>
      <w:r w:rsidR="00E60B62">
        <w:rPr>
          <w:rFonts w:eastAsia="Times New Roman" w:cstheme="minorHAnsi"/>
          <w:bCs/>
          <w:lang w:val="el-GR"/>
        </w:rPr>
        <w:t>ί</w:t>
      </w:r>
      <w:r w:rsidRPr="00D427BC">
        <w:rPr>
          <w:rFonts w:eastAsia="Times New Roman" w:cstheme="minorHAnsi"/>
          <w:bCs/>
          <w:lang w:val="el-GR"/>
        </w:rPr>
        <w:t>ριο.</w:t>
      </w:r>
    </w:p>
    <w:p w:rsidR="00E60B62" w:rsidRPr="00D427BC" w:rsidRDefault="00E60B62" w:rsidP="00E60B62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lang w:val="el-GR"/>
        </w:rPr>
      </w:pPr>
      <w:r w:rsidRPr="00E60B62">
        <w:rPr>
          <w:lang w:val="el-GR"/>
        </w:rPr>
        <w:t xml:space="preserve">Για την διευκόλυνση της εφαρμογής των ως άνω, </w:t>
      </w:r>
      <w:r w:rsidRPr="00E60B62">
        <w:rPr>
          <w:b/>
          <w:lang w:val="el-GR"/>
        </w:rPr>
        <w:t>ΔΕΝ</w:t>
      </w:r>
      <w:r w:rsidRPr="00E60B62">
        <w:rPr>
          <w:lang w:val="el-GR"/>
        </w:rPr>
        <w:t xml:space="preserve"> θα γίνεται δεκτή η καθυστερημένη είσοδος των </w:t>
      </w:r>
      <w:r>
        <w:rPr>
          <w:lang w:val="el-GR"/>
        </w:rPr>
        <w:t>υποψηφίων στην αίθουσα εξέτασης</w:t>
      </w:r>
      <w:r w:rsidRPr="00E60B62">
        <w:rPr>
          <w:lang w:val="el-GR"/>
        </w:rPr>
        <w:t>.</w:t>
      </w:r>
    </w:p>
    <w:p w:rsidR="00E60B62" w:rsidRPr="00E60B62" w:rsidRDefault="00E60B62" w:rsidP="00E60B62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val="el-GR"/>
        </w:rPr>
      </w:pPr>
      <w:r>
        <w:rPr>
          <w:rFonts w:eastAsia="Times New Roman" w:cstheme="minorHAnsi"/>
          <w:bCs/>
          <w:lang w:val="el-GR"/>
        </w:rPr>
        <w:t xml:space="preserve">Παρακαλούνται οι υποψήφιοι να </w:t>
      </w:r>
      <w:r w:rsidRPr="00CD0542">
        <w:rPr>
          <w:rFonts w:eastAsia="Times New Roman" w:cstheme="minorHAnsi"/>
          <w:b/>
          <w:bCs/>
          <w:lang w:val="el-GR"/>
        </w:rPr>
        <w:t>ΜΗΝ</w:t>
      </w:r>
      <w:r>
        <w:rPr>
          <w:rFonts w:eastAsia="Times New Roman" w:cstheme="minorHAnsi"/>
          <w:bCs/>
          <w:lang w:val="el-GR"/>
        </w:rPr>
        <w:t xml:space="preserve"> προσέλθουν στις εξετάσεις </w:t>
      </w:r>
      <w:r w:rsidRPr="00CD0542">
        <w:rPr>
          <w:rFonts w:eastAsia="Times New Roman" w:cstheme="minorHAnsi"/>
          <w:bCs/>
          <w:u w:val="single"/>
          <w:lang w:val="el-GR"/>
        </w:rPr>
        <w:t xml:space="preserve">εάν </w:t>
      </w:r>
      <w:r w:rsidRPr="00CD0542">
        <w:rPr>
          <w:u w:val="single"/>
          <w:lang w:val="el-GR"/>
        </w:rPr>
        <w:t>διαπιστώσουν ένα τουλάχιστον από τα παρακάτω συμπτώματα</w:t>
      </w:r>
      <w:r w:rsidRPr="00E60B62">
        <w:rPr>
          <w:lang w:val="el-GR"/>
        </w:rPr>
        <w:t xml:space="preserve">: </w:t>
      </w:r>
    </w:p>
    <w:p w:rsidR="00E60B62" w:rsidRPr="00E60B62" w:rsidRDefault="00E60B62" w:rsidP="00E60B62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val="el-GR"/>
        </w:rPr>
      </w:pPr>
      <w:r w:rsidRPr="00E60B62">
        <w:rPr>
          <w:lang w:val="el-GR"/>
        </w:rPr>
        <w:t>Πυρετός</w:t>
      </w:r>
    </w:p>
    <w:p w:rsidR="00E60B62" w:rsidRPr="00E60B62" w:rsidRDefault="00E60B62" w:rsidP="00E60B62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val="el-GR"/>
        </w:rPr>
      </w:pPr>
      <w:r w:rsidRPr="00E60B62">
        <w:rPr>
          <w:lang w:val="el-GR"/>
        </w:rPr>
        <w:t>Βήχας (συνήθως ξηρός αλλά μπορεί και με απόχρεμψη)</w:t>
      </w:r>
    </w:p>
    <w:p w:rsidR="00E60B62" w:rsidRPr="00E60B62" w:rsidRDefault="00E60B62" w:rsidP="00E60B62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val="el-GR"/>
        </w:rPr>
      </w:pPr>
      <w:r w:rsidRPr="00E60B62">
        <w:rPr>
          <w:lang w:val="el-GR"/>
        </w:rPr>
        <w:t>Λαχάνιασμα ή δυσκολία στην αναπνοή</w:t>
      </w:r>
    </w:p>
    <w:p w:rsidR="00E60B62" w:rsidRPr="00E60B62" w:rsidRDefault="00E60B62" w:rsidP="00E60B62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val="el-GR"/>
        </w:rPr>
      </w:pPr>
      <w:r w:rsidRPr="00E60B62">
        <w:rPr>
          <w:lang w:val="el-GR"/>
        </w:rPr>
        <w:t>Κρυάδες</w:t>
      </w:r>
    </w:p>
    <w:p w:rsidR="00E60B62" w:rsidRPr="00E60B62" w:rsidRDefault="00E60B62" w:rsidP="00E60B62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val="el-GR"/>
        </w:rPr>
      </w:pPr>
      <w:r w:rsidRPr="00E60B62">
        <w:rPr>
          <w:lang w:val="el-GR"/>
        </w:rPr>
        <w:t>Ρίγος (τρέμουλο)</w:t>
      </w:r>
    </w:p>
    <w:p w:rsidR="00E60B62" w:rsidRPr="00E60B62" w:rsidRDefault="00E60B62" w:rsidP="00E60B62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val="el-GR"/>
        </w:rPr>
      </w:pPr>
      <w:r w:rsidRPr="00E60B62">
        <w:rPr>
          <w:lang w:val="el-GR"/>
        </w:rPr>
        <w:t>Μυαλγίες</w:t>
      </w:r>
    </w:p>
    <w:p w:rsidR="00E60B62" w:rsidRPr="00E60B62" w:rsidRDefault="00E60B62" w:rsidP="00E60B62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val="el-GR"/>
        </w:rPr>
      </w:pPr>
      <w:r w:rsidRPr="00E60B62">
        <w:rPr>
          <w:lang w:val="el-GR"/>
        </w:rPr>
        <w:t>Κεφαλαλγία</w:t>
      </w:r>
    </w:p>
    <w:p w:rsidR="00E60B62" w:rsidRPr="00E60B62" w:rsidRDefault="00E60B62" w:rsidP="00E60B62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val="el-GR"/>
        </w:rPr>
      </w:pPr>
      <w:r w:rsidRPr="00E60B62">
        <w:rPr>
          <w:lang w:val="el-GR"/>
        </w:rPr>
        <w:t>Πονόλαιμος</w:t>
      </w:r>
    </w:p>
    <w:p w:rsidR="00E60B62" w:rsidRPr="00E60B62" w:rsidRDefault="00E60B62" w:rsidP="00E60B62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val="el-GR"/>
        </w:rPr>
      </w:pPr>
      <w:r w:rsidRPr="00E60B62">
        <w:rPr>
          <w:lang w:val="el-GR"/>
        </w:rPr>
        <w:t>Ξαφνική απώλεια γεύσης ή όσφρησης</w:t>
      </w:r>
    </w:p>
    <w:p w:rsidR="0074618B" w:rsidRPr="00D427BC" w:rsidRDefault="00CD0542">
      <w:pPr>
        <w:rPr>
          <w:lang w:val="el-GR"/>
        </w:rPr>
      </w:pPr>
    </w:p>
    <w:sectPr w:rsidR="0074618B" w:rsidRPr="00D427BC" w:rsidSect="000A1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340"/>
    <w:multiLevelType w:val="hybridMultilevel"/>
    <w:tmpl w:val="ECA8873A"/>
    <w:lvl w:ilvl="0" w:tplc="17428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6AB10A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6B35"/>
    <w:multiLevelType w:val="hybridMultilevel"/>
    <w:tmpl w:val="3474A7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131241"/>
    <w:multiLevelType w:val="hybridMultilevel"/>
    <w:tmpl w:val="53A662F4"/>
    <w:lvl w:ilvl="0" w:tplc="0CBE49E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23777"/>
    <w:multiLevelType w:val="hybridMultilevel"/>
    <w:tmpl w:val="1E0C0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1255A"/>
    <w:multiLevelType w:val="hybridMultilevel"/>
    <w:tmpl w:val="4F9A18C0"/>
    <w:lvl w:ilvl="0" w:tplc="52BEA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918DB"/>
    <w:multiLevelType w:val="hybridMultilevel"/>
    <w:tmpl w:val="1954E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27BC"/>
    <w:rsid w:val="000A1436"/>
    <w:rsid w:val="002B5F21"/>
    <w:rsid w:val="00772DC3"/>
    <w:rsid w:val="00842398"/>
    <w:rsid w:val="00A72137"/>
    <w:rsid w:val="00AF7F66"/>
    <w:rsid w:val="00CC2429"/>
    <w:rsid w:val="00CD0542"/>
    <w:rsid w:val="00D427BC"/>
    <w:rsid w:val="00E6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36"/>
  </w:style>
  <w:style w:type="paragraph" w:styleId="1">
    <w:name w:val="heading 1"/>
    <w:basedOn w:val="a"/>
    <w:link w:val="1Char"/>
    <w:uiPriority w:val="9"/>
    <w:qFormat/>
    <w:rsid w:val="00D42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427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a"/>
    <w:rsid w:val="00D4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D427BC"/>
  </w:style>
  <w:style w:type="character" w:styleId="-">
    <w:name w:val="Hyperlink"/>
    <w:basedOn w:val="a0"/>
    <w:uiPriority w:val="99"/>
    <w:semiHidden/>
    <w:unhideWhenUsed/>
    <w:rsid w:val="00D427BC"/>
    <w:rPr>
      <w:color w:val="0000FF"/>
      <w:u w:val="single"/>
    </w:rPr>
  </w:style>
  <w:style w:type="character" w:customStyle="1" w:styleId="published">
    <w:name w:val="published"/>
    <w:basedOn w:val="a0"/>
    <w:rsid w:val="00D427BC"/>
  </w:style>
  <w:style w:type="paragraph" w:styleId="Web">
    <w:name w:val="Normal (Web)"/>
    <w:basedOn w:val="a"/>
    <w:uiPriority w:val="99"/>
    <w:semiHidden/>
    <w:unhideWhenUsed/>
    <w:rsid w:val="00D4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427BC"/>
    <w:rPr>
      <w:b/>
      <w:bCs/>
    </w:rPr>
  </w:style>
  <w:style w:type="paragraph" w:styleId="a4">
    <w:name w:val="List Paragraph"/>
    <w:basedOn w:val="a"/>
    <w:uiPriority w:val="34"/>
    <w:qFormat/>
    <w:rsid w:val="00D42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4</cp:revision>
  <dcterms:created xsi:type="dcterms:W3CDTF">2021-11-24T09:30:00Z</dcterms:created>
  <dcterms:modified xsi:type="dcterms:W3CDTF">2021-11-24T09:50:00Z</dcterms:modified>
</cp:coreProperties>
</file>