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2"/>
        <w:gridCol w:w="1121"/>
        <w:gridCol w:w="4836"/>
      </w:tblGrid>
      <w:tr w:rsidR="00533CA5" w14:paraId="54995FDB" w14:textId="77777777" w:rsidTr="00236D70">
        <w:trPr>
          <w:trHeight w:val="1692"/>
        </w:trPr>
        <w:tc>
          <w:tcPr>
            <w:tcW w:w="8359" w:type="dxa"/>
            <w:gridSpan w:val="3"/>
          </w:tcPr>
          <w:p w14:paraId="46AE9113" w14:textId="77777777" w:rsidR="00533CA5" w:rsidRDefault="00533CA5" w:rsidP="00236D70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3234570" wp14:editId="4B2B8D2A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067C3" w14:textId="77777777" w:rsidR="00533CA5" w:rsidRPr="00533CA5" w:rsidRDefault="00533CA5" w:rsidP="00236D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ΠΑΝΕΠΙΣΤΗΜΙΟ ΙΩΑΝΝΙΝΩΝ</w:t>
            </w:r>
          </w:p>
        </w:tc>
      </w:tr>
      <w:tr w:rsidR="00533CA5" w:rsidRPr="004401D8" w14:paraId="0521EF4D" w14:textId="77777777" w:rsidTr="009306D3">
        <w:trPr>
          <w:trHeight w:val="455"/>
        </w:trPr>
        <w:tc>
          <w:tcPr>
            <w:tcW w:w="2402" w:type="dxa"/>
            <w:shd w:val="clear" w:color="auto" w:fill="FFFFFF" w:themeFill="background1"/>
          </w:tcPr>
          <w:p w14:paraId="1AFF415B" w14:textId="77777777" w:rsidR="00533CA5" w:rsidRPr="00533CA5" w:rsidRDefault="00533CA5" w:rsidP="00236D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Όνομα </w:t>
            </w:r>
          </w:p>
        </w:tc>
        <w:tc>
          <w:tcPr>
            <w:tcW w:w="5957" w:type="dxa"/>
            <w:gridSpan w:val="2"/>
            <w:shd w:val="clear" w:color="auto" w:fill="D9D9D9" w:themeFill="background1" w:themeFillShade="D9"/>
          </w:tcPr>
          <w:p w14:paraId="4D7B1002" w14:textId="77777777" w:rsidR="00533CA5" w:rsidRPr="00533CA5" w:rsidRDefault="00533CA5" w:rsidP="0023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Αναστασία Λεοντίου</w:t>
            </w:r>
          </w:p>
        </w:tc>
      </w:tr>
      <w:tr w:rsidR="00533CA5" w:rsidRPr="00533CA5" w14:paraId="3E10F0C4" w14:textId="77777777" w:rsidTr="009306D3">
        <w:trPr>
          <w:trHeight w:val="417"/>
        </w:trPr>
        <w:tc>
          <w:tcPr>
            <w:tcW w:w="2402" w:type="dxa"/>
            <w:shd w:val="clear" w:color="auto" w:fill="FFFFFF" w:themeFill="background1"/>
          </w:tcPr>
          <w:p w14:paraId="01E616E5" w14:textId="77777777" w:rsidR="00533CA5" w:rsidRPr="00533CA5" w:rsidRDefault="00533CA5" w:rsidP="00236D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Σχολή</w:t>
            </w:r>
          </w:p>
        </w:tc>
        <w:tc>
          <w:tcPr>
            <w:tcW w:w="5957" w:type="dxa"/>
            <w:gridSpan w:val="2"/>
            <w:shd w:val="clear" w:color="auto" w:fill="D9D9D9" w:themeFill="background1" w:themeFillShade="D9"/>
          </w:tcPr>
          <w:p w14:paraId="73091253" w14:textId="77777777" w:rsidR="00533CA5" w:rsidRPr="00533CA5" w:rsidRDefault="00533CA5" w:rsidP="0023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Σχολή Οικονομικών και Διοικητικών Επιστημών</w:t>
            </w:r>
          </w:p>
        </w:tc>
      </w:tr>
      <w:tr w:rsidR="00533CA5" w:rsidRPr="004401D8" w14:paraId="056319DC" w14:textId="77777777" w:rsidTr="009306D3">
        <w:trPr>
          <w:trHeight w:val="422"/>
        </w:trPr>
        <w:tc>
          <w:tcPr>
            <w:tcW w:w="2402" w:type="dxa"/>
            <w:shd w:val="clear" w:color="auto" w:fill="FFFFFF" w:themeFill="background1"/>
          </w:tcPr>
          <w:p w14:paraId="2AF16E4A" w14:textId="77777777" w:rsidR="00533CA5" w:rsidRPr="00533CA5" w:rsidRDefault="00533CA5" w:rsidP="00236D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Τμήμα</w:t>
            </w:r>
          </w:p>
        </w:tc>
        <w:tc>
          <w:tcPr>
            <w:tcW w:w="5957" w:type="dxa"/>
            <w:gridSpan w:val="2"/>
            <w:shd w:val="clear" w:color="auto" w:fill="D9D9D9" w:themeFill="background1" w:themeFillShade="D9"/>
          </w:tcPr>
          <w:p w14:paraId="0B20D39E" w14:textId="77777777" w:rsidR="00533CA5" w:rsidRPr="00533CA5" w:rsidRDefault="00533CA5" w:rsidP="0023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Οικονομικών Επιστημών</w:t>
            </w:r>
          </w:p>
        </w:tc>
      </w:tr>
      <w:tr w:rsidR="00533CA5" w:rsidRPr="004401D8" w14:paraId="646E93A3" w14:textId="77777777" w:rsidTr="009306D3">
        <w:trPr>
          <w:trHeight w:val="401"/>
        </w:trPr>
        <w:tc>
          <w:tcPr>
            <w:tcW w:w="2402" w:type="dxa"/>
            <w:shd w:val="clear" w:color="auto" w:fill="FFFFFF" w:themeFill="background1"/>
          </w:tcPr>
          <w:p w14:paraId="45E3CF02" w14:textId="77777777" w:rsidR="00533CA5" w:rsidRPr="00533CA5" w:rsidRDefault="00533CA5" w:rsidP="00236D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Τίτλος</w:t>
            </w:r>
          </w:p>
        </w:tc>
        <w:tc>
          <w:tcPr>
            <w:tcW w:w="5957" w:type="dxa"/>
            <w:gridSpan w:val="2"/>
            <w:shd w:val="clear" w:color="auto" w:fill="D9D9D9" w:themeFill="background1" w:themeFillShade="D9"/>
          </w:tcPr>
          <w:p w14:paraId="4F896182" w14:textId="77777777" w:rsidR="00533CA5" w:rsidRPr="00533CA5" w:rsidRDefault="00533CA5" w:rsidP="0023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Υποψήφια Διδάκτωρ</w:t>
            </w:r>
          </w:p>
        </w:tc>
      </w:tr>
      <w:tr w:rsidR="00533CA5" w:rsidRPr="00AB4C97" w14:paraId="23B8F232" w14:textId="77777777" w:rsidTr="009306D3">
        <w:trPr>
          <w:trHeight w:val="407"/>
        </w:trPr>
        <w:tc>
          <w:tcPr>
            <w:tcW w:w="2402" w:type="dxa"/>
            <w:shd w:val="clear" w:color="auto" w:fill="FFFFFF" w:themeFill="background1"/>
          </w:tcPr>
          <w:p w14:paraId="0122C523" w14:textId="77777777" w:rsidR="00533CA5" w:rsidRPr="00E03189" w:rsidRDefault="00533CA5" w:rsidP="00236D7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957" w:type="dxa"/>
            <w:gridSpan w:val="2"/>
            <w:shd w:val="clear" w:color="auto" w:fill="D9D9D9" w:themeFill="background1" w:themeFillShade="D9"/>
          </w:tcPr>
          <w:p w14:paraId="2DF178ED" w14:textId="77777777" w:rsidR="00533CA5" w:rsidRPr="00E03189" w:rsidRDefault="00533CA5" w:rsidP="00236D70">
            <w:pPr>
              <w:rPr>
                <w:rFonts w:ascii="Times New Roman" w:hAnsi="Times New Roman" w:cs="Times New Roman"/>
                <w:lang w:val="en-US"/>
              </w:rPr>
            </w:pPr>
            <w:r w:rsidRPr="00AB4C97">
              <w:rPr>
                <w:rFonts w:ascii="Times New Roman" w:hAnsi="Times New Roman" w:cs="Times New Roman"/>
                <w:lang w:val="en-US"/>
              </w:rPr>
              <w:t>a.leontiou</w:t>
            </w:r>
            <w:r w:rsidRPr="00E03189">
              <w:rPr>
                <w:rFonts w:ascii="Times New Roman" w:hAnsi="Times New Roman" w:cs="Times New Roman"/>
                <w:lang w:val="en-US"/>
              </w:rPr>
              <w:t>@uoi.gr</w:t>
            </w:r>
          </w:p>
        </w:tc>
      </w:tr>
      <w:tr w:rsidR="00533CA5" w:rsidRPr="00AB4C97" w14:paraId="55ADF2E7" w14:textId="77777777" w:rsidTr="009306D3">
        <w:trPr>
          <w:trHeight w:val="404"/>
        </w:trPr>
        <w:tc>
          <w:tcPr>
            <w:tcW w:w="2402" w:type="dxa"/>
            <w:shd w:val="clear" w:color="auto" w:fill="FFFFFF" w:themeFill="background1"/>
          </w:tcPr>
          <w:p w14:paraId="5A20AE4F" w14:textId="77777777" w:rsidR="00533CA5" w:rsidRPr="00533CA5" w:rsidRDefault="00533CA5" w:rsidP="00236D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Ιστοσελίδα</w:t>
            </w:r>
          </w:p>
        </w:tc>
        <w:tc>
          <w:tcPr>
            <w:tcW w:w="5957" w:type="dxa"/>
            <w:gridSpan w:val="2"/>
            <w:shd w:val="clear" w:color="auto" w:fill="D9D9D9" w:themeFill="background1" w:themeFillShade="D9"/>
          </w:tcPr>
          <w:p w14:paraId="32CBF620" w14:textId="205F29A8" w:rsidR="002F5B04" w:rsidRPr="002F5B04" w:rsidRDefault="002F5B04" w:rsidP="002F5B04">
            <w:pPr>
              <w:rPr>
                <w:rFonts w:ascii="Times New Roman" w:hAnsi="Times New Roman" w:cs="Times New Roman"/>
              </w:rPr>
            </w:pPr>
            <w:hyperlink r:id="rId5" w:history="1">
              <w:r w:rsidRPr="009E538C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9E538C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9E538C">
                <w:rPr>
                  <w:rStyle w:val="Hyperlink"/>
                  <w:rFonts w:ascii="Times New Roman" w:hAnsi="Times New Roman" w:cs="Times New Roman"/>
                  <w:lang w:val="en-US"/>
                </w:rPr>
                <w:t>sites</w:t>
              </w:r>
              <w:r w:rsidRPr="009E538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9E538C">
                <w:rPr>
                  <w:rStyle w:val="Hyperlink"/>
                  <w:rFonts w:ascii="Times New Roman" w:hAnsi="Times New Roman" w:cs="Times New Roman"/>
                  <w:lang w:val="en-US"/>
                </w:rPr>
                <w:t>google</w:t>
              </w:r>
              <w:r w:rsidRPr="009E538C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9E538C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  <w:r w:rsidRPr="009E538C">
                <w:rPr>
                  <w:rStyle w:val="Hyperlink"/>
                  <w:rFonts w:ascii="Times New Roman" w:hAnsi="Times New Roman" w:cs="Times New Roman"/>
                </w:rPr>
                <w:t>/</w:t>
              </w:r>
              <w:r w:rsidRPr="009E538C">
                <w:rPr>
                  <w:rStyle w:val="Hyperlink"/>
                  <w:rFonts w:ascii="Times New Roman" w:hAnsi="Times New Roman" w:cs="Times New Roman"/>
                  <w:lang w:val="en-US"/>
                </w:rPr>
                <w:t>view</w:t>
              </w:r>
              <w:r w:rsidRPr="009E538C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9E538C">
                <w:rPr>
                  <w:rStyle w:val="Hyperlink"/>
                  <w:rFonts w:ascii="Times New Roman" w:hAnsi="Times New Roman" w:cs="Times New Roman"/>
                  <w:lang w:val="en-US"/>
                </w:rPr>
                <w:t>anastasialeontiou</w:t>
              </w:r>
              <w:proofErr w:type="spellEnd"/>
            </w:hyperlink>
          </w:p>
        </w:tc>
      </w:tr>
      <w:tr w:rsidR="00533CA5" w:rsidRPr="00AB4C97" w14:paraId="4A03B678" w14:textId="77777777" w:rsidTr="00236D70">
        <w:trPr>
          <w:trHeight w:val="404"/>
        </w:trPr>
        <w:tc>
          <w:tcPr>
            <w:tcW w:w="8359" w:type="dxa"/>
            <w:gridSpan w:val="3"/>
            <w:shd w:val="clear" w:color="auto" w:fill="A6A6A6" w:themeFill="background1" w:themeFillShade="A6"/>
          </w:tcPr>
          <w:p w14:paraId="0D4C7A7D" w14:textId="77777777" w:rsidR="00533CA5" w:rsidRPr="00D84CC8" w:rsidRDefault="00533CA5" w:rsidP="00236D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533CA5" w:rsidRPr="0093684E" w14:paraId="3893F8F2" w14:textId="77777777" w:rsidTr="009306D3">
        <w:trPr>
          <w:trHeight w:val="4797"/>
        </w:trPr>
        <w:tc>
          <w:tcPr>
            <w:tcW w:w="3523" w:type="dxa"/>
            <w:gridSpan w:val="2"/>
          </w:tcPr>
          <w:p w14:paraId="0B7C081E" w14:textId="77777777" w:rsidR="00533CA5" w:rsidRPr="00E03189" w:rsidRDefault="00533CA5" w:rsidP="00236D70">
            <w:pPr>
              <w:spacing w:before="600"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el-GR"/>
              </w:rPr>
              <w:drawing>
                <wp:inline distT="0" distB="0" distL="0" distR="0" wp14:anchorId="60D355EE" wp14:editId="269464DA">
                  <wp:extent cx="1981200" cy="1981200"/>
                  <wp:effectExtent l="19050" t="0" r="0" b="0"/>
                  <wp:docPr id="2" name="1 - Εικόνα" descr="pa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3050174E" w14:textId="77777777" w:rsidR="00533CA5" w:rsidRPr="00E50F4F" w:rsidRDefault="00E50F4F" w:rsidP="00236D7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E50F4F">
              <w:rPr>
                <w:rFonts w:ascii="Times New Roman" w:hAnsi="Times New Roman" w:cs="Times New Roman"/>
              </w:rPr>
              <w:t xml:space="preserve">Η κ. </w:t>
            </w:r>
            <w:r>
              <w:rPr>
                <w:rFonts w:ascii="Times New Roman" w:hAnsi="Times New Roman" w:cs="Times New Roman"/>
              </w:rPr>
              <w:t>Λεοντίου είναι υποψήφια διδάκτωρ στο τμήμα Οικονομικών Επιστημών του Πανεπιστημίου Ιωαννίνων</w:t>
            </w:r>
            <w:r w:rsidR="00533CA5" w:rsidRPr="00E50F4F">
              <w:rPr>
                <w:rFonts w:ascii="Times New Roman" w:hAnsi="Times New Roman" w:cs="Times New Roman"/>
              </w:rPr>
              <w:t>.</w:t>
            </w:r>
          </w:p>
          <w:p w14:paraId="0B9ACBDA" w14:textId="4412B7DA" w:rsidR="00533CA5" w:rsidRPr="00E50F4F" w:rsidRDefault="00E50F4F" w:rsidP="00236D70">
            <w:pPr>
              <w:spacing w:before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Τα ερευνητικά της ενδιαφέροντα εστιάζουν</w:t>
            </w:r>
            <w:r w:rsidR="0093684E">
              <w:rPr>
                <w:rFonts w:ascii="Times New Roman" w:hAnsi="Times New Roman" w:cs="Times New Roman"/>
              </w:rPr>
              <w:t xml:space="preserve"> κυρίως</w:t>
            </w:r>
            <w:r>
              <w:rPr>
                <w:rFonts w:ascii="Times New Roman" w:hAnsi="Times New Roman" w:cs="Times New Roman"/>
              </w:rPr>
              <w:t xml:space="preserve"> στους τομείς της Βιομηχανικής Οργάνωσης, των Συμπεριφορικών Οικονομικών και της Εφαρμοσμένης Μικροοικονομικής Θεωρίας</w:t>
            </w:r>
            <w:r w:rsidR="00533CA5" w:rsidRPr="00E50F4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C8B2CBB" w14:textId="77777777" w:rsidR="00533CA5" w:rsidRPr="0093684E" w:rsidRDefault="0093684E" w:rsidP="00236D7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 Αναστασία είναι βοηθός διδασκαλίας στο Προπτυχιακό πρόγραμμα (Μικροοικονομική Θεωρία Ι) του τμήματος Οικονομικών Επιστημών του Πανεπιστημίου Ιωαννίνων.</w:t>
            </w:r>
          </w:p>
          <w:p w14:paraId="123FE72A" w14:textId="77777777" w:rsidR="00533CA5" w:rsidRPr="0093684E" w:rsidRDefault="0093684E" w:rsidP="007F357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 Αναστασία είναι κάτοχος μεταπτυχιακού διπλώματος στην Οικονομική Επιστήμη (</w:t>
            </w:r>
            <w:r w:rsidRPr="00FE1ECA">
              <w:rPr>
                <w:rFonts w:ascii="Times New Roman" w:hAnsi="Times New Roman" w:cs="Times New Roman"/>
                <w:lang w:val="en-US"/>
              </w:rPr>
              <w:t>M</w:t>
            </w:r>
            <w:r w:rsidRPr="0093684E">
              <w:rPr>
                <w:rFonts w:ascii="Times New Roman" w:hAnsi="Times New Roman" w:cs="Times New Roman"/>
              </w:rPr>
              <w:t>.</w:t>
            </w:r>
            <w:r w:rsidRPr="00FE1ECA">
              <w:rPr>
                <w:rFonts w:ascii="Times New Roman" w:hAnsi="Times New Roman" w:cs="Times New Roman"/>
                <w:lang w:val="en-US"/>
              </w:rPr>
              <w:t>Sc</w:t>
            </w:r>
            <w:r w:rsidRPr="0093684E">
              <w:rPr>
                <w:rFonts w:ascii="Times New Roman" w:hAnsi="Times New Roman" w:cs="Times New Roman"/>
              </w:rPr>
              <w:t xml:space="preserve">. </w:t>
            </w:r>
            <w:r w:rsidRPr="00FE1ECA">
              <w:rPr>
                <w:rFonts w:ascii="Times New Roman" w:hAnsi="Times New Roman" w:cs="Times New Roman"/>
                <w:lang w:val="en-US"/>
              </w:rPr>
              <w:t>in</w:t>
            </w:r>
            <w:r w:rsidRPr="0093684E">
              <w:rPr>
                <w:rFonts w:ascii="Times New Roman" w:hAnsi="Times New Roman" w:cs="Times New Roman"/>
              </w:rPr>
              <w:t xml:space="preserve"> </w:t>
            </w:r>
            <w:r w:rsidRPr="00FE1ECA">
              <w:rPr>
                <w:rFonts w:ascii="Times New Roman" w:hAnsi="Times New Roman" w:cs="Times New Roman"/>
                <w:lang w:val="en-US"/>
              </w:rPr>
              <w:t>Economics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1ECA">
              <w:rPr>
                <w:rFonts w:ascii="Times New Roman" w:hAnsi="Times New Roman" w:cs="Times New Roman"/>
                <w:lang w:val="en-US"/>
              </w:rPr>
              <w:t>Specialization</w:t>
            </w:r>
            <w:r w:rsidRPr="0093684E">
              <w:rPr>
                <w:rFonts w:ascii="Times New Roman" w:hAnsi="Times New Roman" w:cs="Times New Roman"/>
              </w:rPr>
              <w:t xml:space="preserve">: </w:t>
            </w:r>
            <w:r w:rsidRPr="00FE1ECA">
              <w:rPr>
                <w:rFonts w:ascii="Times New Roman" w:hAnsi="Times New Roman" w:cs="Times New Roman"/>
                <w:lang w:val="en-US"/>
              </w:rPr>
              <w:t>Behavioral</w:t>
            </w:r>
            <w:r w:rsidRPr="0093684E">
              <w:rPr>
                <w:rFonts w:ascii="Times New Roman" w:hAnsi="Times New Roman" w:cs="Times New Roman"/>
              </w:rPr>
              <w:t xml:space="preserve"> </w:t>
            </w:r>
            <w:r w:rsidRPr="00FE1ECA">
              <w:rPr>
                <w:rFonts w:ascii="Times New Roman" w:hAnsi="Times New Roman" w:cs="Times New Roman"/>
                <w:lang w:val="en-US"/>
              </w:rPr>
              <w:t>Economics</w:t>
            </w:r>
            <w:r w:rsidRPr="0093684E">
              <w:rPr>
                <w:rFonts w:ascii="Times New Roman" w:hAnsi="Times New Roman" w:cs="Times New Roman"/>
              </w:rPr>
              <w:t xml:space="preserve"> </w:t>
            </w:r>
            <w:r w:rsidRPr="00FE1ECA">
              <w:rPr>
                <w:rFonts w:ascii="Times New Roman" w:hAnsi="Times New Roman" w:cs="Times New Roman"/>
                <w:lang w:val="en-US"/>
              </w:rPr>
              <w:t>and</w:t>
            </w:r>
            <w:r w:rsidRPr="0093684E">
              <w:rPr>
                <w:rFonts w:ascii="Times New Roman" w:hAnsi="Times New Roman" w:cs="Times New Roman"/>
              </w:rPr>
              <w:t xml:space="preserve"> </w:t>
            </w:r>
            <w:r w:rsidRPr="00FE1ECA">
              <w:rPr>
                <w:rFonts w:ascii="Times New Roman" w:hAnsi="Times New Roman" w:cs="Times New Roman"/>
                <w:lang w:val="en-US"/>
              </w:rPr>
              <w:t>Game</w:t>
            </w:r>
            <w:r w:rsidRPr="0093684E">
              <w:rPr>
                <w:rFonts w:ascii="Times New Roman" w:hAnsi="Times New Roman" w:cs="Times New Roman"/>
              </w:rPr>
              <w:t xml:space="preserve"> </w:t>
            </w:r>
            <w:r w:rsidRPr="00FE1ECA">
              <w:rPr>
                <w:rFonts w:ascii="Times New Roman" w:hAnsi="Times New Roman" w:cs="Times New Roman"/>
                <w:lang w:val="en-US"/>
              </w:rPr>
              <w:t>Theory</w:t>
            </w:r>
            <w:r w:rsidRPr="0093684E">
              <w:rPr>
                <w:rFonts w:ascii="Times New Roman" w:hAnsi="Times New Roman" w:cs="Times New Roman"/>
              </w:rPr>
              <w:t>)</w:t>
            </w:r>
            <w:r w:rsidR="00533CA5" w:rsidRPr="00936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από το Πανεπιστήμιο του Άμστερνταμ της Ολλανδίας</w:t>
            </w:r>
            <w:r w:rsidR="007F357A">
              <w:rPr>
                <w:rFonts w:ascii="Times New Roman" w:hAnsi="Times New Roman" w:cs="Times New Roman"/>
              </w:rPr>
              <w:t>, από το 2017</w:t>
            </w:r>
            <w:r>
              <w:rPr>
                <w:rFonts w:ascii="Times New Roman" w:hAnsi="Times New Roman" w:cs="Times New Roman"/>
              </w:rPr>
              <w:t xml:space="preserve"> και προπτυχιακού διπλώματος στην Οικονομική Επιστήμη του τμήματος Οικονομικών Επιστημών</w:t>
            </w:r>
            <w:r w:rsidR="007F357A">
              <w:rPr>
                <w:rFonts w:ascii="Times New Roman" w:hAnsi="Times New Roman" w:cs="Times New Roman"/>
              </w:rPr>
              <w:t xml:space="preserve"> (Β</w:t>
            </w:r>
            <w:r w:rsidR="007F357A" w:rsidRPr="0093684E">
              <w:rPr>
                <w:rFonts w:ascii="Times New Roman" w:hAnsi="Times New Roman" w:cs="Times New Roman"/>
              </w:rPr>
              <w:t>.</w:t>
            </w:r>
            <w:r w:rsidR="007F357A" w:rsidRPr="00FE1ECA">
              <w:rPr>
                <w:rFonts w:ascii="Times New Roman" w:hAnsi="Times New Roman" w:cs="Times New Roman"/>
                <w:lang w:val="en-US"/>
              </w:rPr>
              <w:t>Sc</w:t>
            </w:r>
            <w:r w:rsidR="007F357A" w:rsidRPr="0093684E">
              <w:rPr>
                <w:rFonts w:ascii="Times New Roman" w:hAnsi="Times New Roman" w:cs="Times New Roman"/>
              </w:rPr>
              <w:t xml:space="preserve">. </w:t>
            </w:r>
            <w:r w:rsidR="007F357A" w:rsidRPr="00FE1ECA">
              <w:rPr>
                <w:rFonts w:ascii="Times New Roman" w:hAnsi="Times New Roman" w:cs="Times New Roman"/>
                <w:lang w:val="en-US"/>
              </w:rPr>
              <w:t>in</w:t>
            </w:r>
            <w:r w:rsidR="007F357A" w:rsidRPr="0093684E">
              <w:rPr>
                <w:rFonts w:ascii="Times New Roman" w:hAnsi="Times New Roman" w:cs="Times New Roman"/>
              </w:rPr>
              <w:t xml:space="preserve"> </w:t>
            </w:r>
            <w:r w:rsidR="007F357A" w:rsidRPr="00FE1ECA">
              <w:rPr>
                <w:rFonts w:ascii="Times New Roman" w:hAnsi="Times New Roman" w:cs="Times New Roman"/>
                <w:lang w:val="en-US"/>
              </w:rPr>
              <w:t>Economics</w:t>
            </w:r>
            <w:r w:rsidR="007F357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του Πανεπιστημίου Ιωαννίνων</w:t>
            </w:r>
            <w:r w:rsidR="007F357A">
              <w:rPr>
                <w:rFonts w:ascii="Times New Roman" w:hAnsi="Times New Roman" w:cs="Times New Roman"/>
              </w:rPr>
              <w:t>, από το 2016.</w:t>
            </w:r>
          </w:p>
        </w:tc>
      </w:tr>
    </w:tbl>
    <w:p w14:paraId="1FC228B8" w14:textId="77777777" w:rsidR="00533CA5" w:rsidRPr="0093684E" w:rsidRDefault="00533CA5" w:rsidP="00533CA5"/>
    <w:p w14:paraId="76A0D549" w14:textId="77777777" w:rsidR="00990516" w:rsidRPr="0093684E" w:rsidRDefault="00000000"/>
    <w:sectPr w:rsidR="00990516" w:rsidRPr="0093684E" w:rsidSect="004B0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CA5"/>
    <w:rsid w:val="002F5B04"/>
    <w:rsid w:val="00533CA5"/>
    <w:rsid w:val="007F357A"/>
    <w:rsid w:val="008851EC"/>
    <w:rsid w:val="00915714"/>
    <w:rsid w:val="009306D3"/>
    <w:rsid w:val="0093684E"/>
    <w:rsid w:val="00E50F4F"/>
    <w:rsid w:val="00F1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73FD"/>
  <w15:docId w15:val="{EAE2AF36-2E0D-4C25-B750-A528C961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C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B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ites.google.com/view/anastasialeontio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sanny1</dc:creator>
  <cp:lastModifiedBy>al.bechlioulis@uoi.gr</cp:lastModifiedBy>
  <cp:revision>3</cp:revision>
  <dcterms:created xsi:type="dcterms:W3CDTF">2022-11-03T16:29:00Z</dcterms:created>
  <dcterms:modified xsi:type="dcterms:W3CDTF">2022-11-09T13:43:00Z</dcterms:modified>
</cp:coreProperties>
</file>