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99"/>
        <w:gridCol w:w="6660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4252A6CA" w:rsidR="004401D8" w:rsidRPr="00D84CC8" w:rsidRDefault="000376AB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ΠΑΝΕΠΙΣΤΗΜΙΟ ΙΩΑΝΝΙΝΩΝ</w:t>
            </w:r>
          </w:p>
        </w:tc>
      </w:tr>
      <w:tr w:rsidR="009F52A2" w:rsidRPr="004401D8" w14:paraId="16DBFA59" w14:textId="77777777" w:rsidTr="00E14198">
        <w:trPr>
          <w:trHeight w:val="455"/>
        </w:trPr>
        <w:tc>
          <w:tcPr>
            <w:tcW w:w="1642" w:type="dxa"/>
            <w:shd w:val="clear" w:color="auto" w:fill="FFFFFF" w:themeFill="background1"/>
          </w:tcPr>
          <w:p w14:paraId="670DB655" w14:textId="1794E34B" w:rsidR="004401D8" w:rsidRPr="000376AB" w:rsidRDefault="000376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1418CF78" w14:textId="228FD29C" w:rsidR="004401D8" w:rsidRPr="000376AB" w:rsidRDefault="0003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Λώλης Ιωάννης</w:t>
            </w:r>
          </w:p>
        </w:tc>
      </w:tr>
      <w:tr w:rsidR="009F52A2" w:rsidRPr="000376AB" w14:paraId="6A8237A5" w14:textId="77777777" w:rsidTr="00E14198">
        <w:trPr>
          <w:trHeight w:val="417"/>
        </w:trPr>
        <w:tc>
          <w:tcPr>
            <w:tcW w:w="1642" w:type="dxa"/>
            <w:shd w:val="clear" w:color="auto" w:fill="FFFFFF" w:themeFill="background1"/>
          </w:tcPr>
          <w:p w14:paraId="101FF450" w14:textId="34755A7F" w:rsidR="004401D8" w:rsidRPr="000376AB" w:rsidRDefault="000376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34EC5B95" w14:textId="184B9044" w:rsidR="004401D8" w:rsidRPr="000376AB" w:rsidRDefault="0003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και Διοικητικών Επιστημών</w:t>
            </w:r>
          </w:p>
        </w:tc>
      </w:tr>
      <w:tr w:rsidR="009F52A2" w:rsidRPr="004401D8" w14:paraId="2097EE0D" w14:textId="77777777" w:rsidTr="00E14198">
        <w:trPr>
          <w:trHeight w:val="422"/>
        </w:trPr>
        <w:tc>
          <w:tcPr>
            <w:tcW w:w="1642" w:type="dxa"/>
            <w:shd w:val="clear" w:color="auto" w:fill="FFFFFF" w:themeFill="background1"/>
          </w:tcPr>
          <w:p w14:paraId="209DB0F3" w14:textId="2001FBBA" w:rsidR="004401D8" w:rsidRPr="000376AB" w:rsidRDefault="000376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5C9A255B" w14:textId="744D5FD5" w:rsidR="004401D8" w:rsidRPr="000376AB" w:rsidRDefault="0003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9F52A2" w:rsidRPr="004401D8" w14:paraId="0E2B3193" w14:textId="77777777" w:rsidTr="00E14198">
        <w:trPr>
          <w:trHeight w:val="401"/>
        </w:trPr>
        <w:tc>
          <w:tcPr>
            <w:tcW w:w="1642" w:type="dxa"/>
            <w:shd w:val="clear" w:color="auto" w:fill="FFFFFF" w:themeFill="background1"/>
          </w:tcPr>
          <w:p w14:paraId="7F9421F7" w14:textId="6C2830B5" w:rsidR="004401D8" w:rsidRPr="000376AB" w:rsidRDefault="000376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70E7F83D" w14:textId="728ADDE8" w:rsidR="004401D8" w:rsidRPr="000376AB" w:rsidRDefault="0003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Υποψήφιος διδάκτωρ</w:t>
            </w:r>
          </w:p>
        </w:tc>
      </w:tr>
      <w:tr w:rsidR="009F52A2" w:rsidRPr="000376AB" w14:paraId="448AE76D" w14:textId="77777777" w:rsidTr="00E14198">
        <w:trPr>
          <w:trHeight w:val="407"/>
        </w:trPr>
        <w:tc>
          <w:tcPr>
            <w:tcW w:w="1642" w:type="dxa"/>
            <w:shd w:val="clear" w:color="auto" w:fill="FFFFFF" w:themeFill="background1"/>
          </w:tcPr>
          <w:p w14:paraId="30E04F43" w14:textId="4303D96D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6717" w:type="dxa"/>
            <w:shd w:val="clear" w:color="auto" w:fill="D9D9D9" w:themeFill="background1" w:themeFillShade="D9"/>
          </w:tcPr>
          <w:p w14:paraId="284D9CF3" w14:textId="4B8DA5CD" w:rsidR="004401D8" w:rsidRPr="00E03189" w:rsidRDefault="000376AB">
            <w:pPr>
              <w:rPr>
                <w:rFonts w:ascii="Times New Roman" w:hAnsi="Times New Roman" w:cs="Times New Roman"/>
                <w:lang w:val="en-US"/>
              </w:rPr>
            </w:pPr>
            <w:r w:rsidRPr="000376AB">
              <w:rPr>
                <w:rFonts w:ascii="Times New Roman" w:hAnsi="Times New Roman" w:cs="Times New Roman"/>
                <w:lang w:val="en-US"/>
              </w:rPr>
              <w:t>i.lolis</w:t>
            </w:r>
            <w:r w:rsidR="004401D8" w:rsidRPr="00E0318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D84CC8" w:rsidRPr="000376AB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7EB55872" w:rsidR="00D84CC8" w:rsidRPr="00D84CC8" w:rsidRDefault="00D84CC8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9F52A2" w:rsidRPr="000376AB" w14:paraId="7F917B4C" w14:textId="77777777" w:rsidTr="004401D8">
        <w:trPr>
          <w:trHeight w:val="404"/>
        </w:trPr>
        <w:tc>
          <w:tcPr>
            <w:tcW w:w="1642" w:type="dxa"/>
          </w:tcPr>
          <w:p w14:paraId="572B8D53" w14:textId="48B500E0" w:rsidR="00D84CC8" w:rsidRPr="00E03189" w:rsidRDefault="009F52A2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F52A2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el-GR"/>
              </w:rPr>
              <w:drawing>
                <wp:inline distT="0" distB="0" distL="0" distR="0" wp14:anchorId="53461851" wp14:editId="58E3D7C3">
                  <wp:extent cx="941705" cy="1260717"/>
                  <wp:effectExtent l="0" t="0" r="0" b="0"/>
                  <wp:docPr id="2" name="Εικόνα 2" descr="C:\Users\elli\Desktop\cv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i\Desktop\cv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24" cy="13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</w:tcPr>
          <w:p w14:paraId="1F3C4CA4" w14:textId="77777777" w:rsidR="00D84CC8" w:rsidRPr="009F52A2" w:rsidRDefault="000376AB" w:rsidP="009F52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2A2">
              <w:rPr>
                <w:rFonts w:ascii="Times New Roman" w:hAnsi="Times New Roman" w:cs="Times New Roman"/>
                <w:color w:val="000000" w:themeColor="text1"/>
              </w:rPr>
              <w:t>Ο κ. Ιωάννης Λώλης είναι υποψήφιος διδάκτωρ της Σχολής Οικονομικών και Διοικητικών Επιστημών του Πανεπιστημίου Ιωαννίνων.</w:t>
            </w:r>
          </w:p>
          <w:p w14:paraId="2EA92A1E" w14:textId="77777777" w:rsidR="000376AB" w:rsidRPr="009F52A2" w:rsidRDefault="0021278E" w:rsidP="009F52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2A2">
              <w:rPr>
                <w:rFonts w:ascii="Times New Roman" w:hAnsi="Times New Roman" w:cs="Times New Roman"/>
                <w:color w:val="000000" w:themeColor="text1"/>
              </w:rPr>
              <w:t xml:space="preserve">Τα ερευνητικά του ενδιαφέροντα άπτονται κυρίως στο πεδίο της Οικονομικής Ιστορίας και της Τραπεζικής. </w:t>
            </w:r>
          </w:p>
          <w:p w14:paraId="5E29D786" w14:textId="77777777" w:rsidR="0021278E" w:rsidRPr="009F52A2" w:rsidRDefault="00BA4EDD" w:rsidP="009F52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2A2">
              <w:rPr>
                <w:rFonts w:ascii="Times New Roman" w:hAnsi="Times New Roman" w:cs="Times New Roman"/>
                <w:color w:val="000000" w:themeColor="text1"/>
              </w:rPr>
              <w:t xml:space="preserve">Είναι κάτοχος Μεταπτυχιακού τίτλου στην Τραπεζική από το Ελληνικό Ανοιχτό Πανεπιστήμιο  από το 2014 (Τίτλος Διπλωματικής Εργασίας : Το </w:t>
            </w:r>
            <w:r w:rsidRPr="009F52A2">
              <w:rPr>
                <w:rFonts w:ascii="Times New Roman" w:hAnsi="Times New Roman" w:cs="Times New Roman"/>
                <w:color w:val="000000" w:themeColor="text1"/>
                <w:lang w:val="en-US"/>
              </w:rPr>
              <w:t>Internet</w:t>
            </w:r>
            <w:r w:rsidRPr="009F5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52A2">
              <w:rPr>
                <w:rFonts w:ascii="Times New Roman" w:hAnsi="Times New Roman" w:cs="Times New Roman"/>
                <w:color w:val="000000" w:themeColor="text1"/>
                <w:lang w:val="en-US"/>
              </w:rPr>
              <w:t>Banking</w:t>
            </w:r>
            <w:r w:rsidRPr="009F52A2">
              <w:rPr>
                <w:rFonts w:ascii="Times New Roman" w:hAnsi="Times New Roman" w:cs="Times New Roman"/>
                <w:color w:val="000000" w:themeColor="text1"/>
              </w:rPr>
              <w:t xml:space="preserve"> στην Ελλάδα).</w:t>
            </w:r>
          </w:p>
          <w:p w14:paraId="50A60DD4" w14:textId="7C299013" w:rsidR="00BA4EDD" w:rsidRPr="009F52A2" w:rsidRDefault="00BA4EDD" w:rsidP="009F52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2A2">
              <w:rPr>
                <w:rFonts w:ascii="Times New Roman" w:hAnsi="Times New Roman" w:cs="Times New Roman"/>
                <w:color w:val="000000" w:themeColor="text1"/>
              </w:rPr>
              <w:t>Επίσης κατέχει Μεταπτυχιακό δίπλωμα στην Διοίκηση Τουρι</w:t>
            </w:r>
            <w:r w:rsidR="00CD7A1F" w:rsidRPr="009F52A2">
              <w:rPr>
                <w:rFonts w:ascii="Times New Roman" w:hAnsi="Times New Roman" w:cs="Times New Roman"/>
                <w:color w:val="000000" w:themeColor="text1"/>
              </w:rPr>
              <w:t xml:space="preserve">στικών Επιχειρήσεων από το Ελληνικό Ανοιχτό Πανεπιστήμιο από το 2020 (Τίτλος Διπλωματικής Εργασίας : </w:t>
            </w:r>
            <w:r w:rsidR="00DC7654" w:rsidRPr="009F52A2">
              <w:rPr>
                <w:rFonts w:ascii="Times New Roman" w:hAnsi="Times New Roman" w:cs="Times New Roman"/>
                <w:color w:val="000000" w:themeColor="text1"/>
              </w:rPr>
              <w:t>Τουρισ</w:t>
            </w:r>
            <w:r w:rsidR="0061653F">
              <w:rPr>
                <w:rFonts w:ascii="Times New Roman" w:hAnsi="Times New Roman" w:cs="Times New Roman"/>
                <w:color w:val="000000" w:themeColor="text1"/>
              </w:rPr>
              <w:t>τική Ανάπτυξη του ορεινού χώρου -</w:t>
            </w:r>
            <w:r w:rsidR="00DC7654" w:rsidRPr="009F52A2">
              <w:rPr>
                <w:rFonts w:ascii="Times New Roman" w:hAnsi="Times New Roman" w:cs="Times New Roman"/>
                <w:color w:val="000000" w:themeColor="text1"/>
              </w:rPr>
              <w:t xml:space="preserve"> Η περίπτωση της Ηπείρου). </w:t>
            </w:r>
          </w:p>
          <w:p w14:paraId="3CD9835E" w14:textId="4DFEE77B" w:rsidR="00D707AE" w:rsidRPr="00BA4EDD" w:rsidRDefault="00751347" w:rsidP="009F52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Ο προπτυχιακός τίτλος σπουδών αποκτήθηκε από</w:t>
            </w:r>
            <w:r w:rsidR="00D707AE" w:rsidRPr="009F52A2">
              <w:rPr>
                <w:rFonts w:ascii="Times New Roman" w:hAnsi="Times New Roman" w:cs="Times New Roman"/>
                <w:color w:val="000000" w:themeColor="text1"/>
              </w:rPr>
              <w:t xml:space="preserve"> το τμήμα Οικονομικών Επιστημών του Πανεπιστημίου Ιωαννίνων το 2006</w:t>
            </w:r>
            <w:r w:rsidR="00D707A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FFD9535" w14:textId="4427C606" w:rsidR="004401D8" w:rsidRPr="000376AB" w:rsidRDefault="004401D8"/>
    <w:sectPr w:rsidR="004401D8" w:rsidRPr="00037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E7"/>
    <w:rsid w:val="000376AB"/>
    <w:rsid w:val="000659E7"/>
    <w:rsid w:val="0021278E"/>
    <w:rsid w:val="002D4832"/>
    <w:rsid w:val="004401D8"/>
    <w:rsid w:val="0061653F"/>
    <w:rsid w:val="00751347"/>
    <w:rsid w:val="009F52A2"/>
    <w:rsid w:val="00BA4EDD"/>
    <w:rsid w:val="00C72735"/>
    <w:rsid w:val="00CD7A1F"/>
    <w:rsid w:val="00D707AE"/>
    <w:rsid w:val="00D84CC8"/>
    <w:rsid w:val="00DC7654"/>
    <w:rsid w:val="00E03189"/>
    <w:rsid w:val="00E14198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10</cp:revision>
  <dcterms:created xsi:type="dcterms:W3CDTF">2022-10-30T19:48:00Z</dcterms:created>
  <dcterms:modified xsi:type="dcterms:W3CDTF">2022-11-21T06:51:00Z</dcterms:modified>
</cp:coreProperties>
</file>