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C8" w:rsidRPr="00990B00" w:rsidRDefault="00F075C8" w:rsidP="00F075C8">
      <w:pPr>
        <w:ind w:right="-7"/>
        <w:jc w:val="center"/>
        <w:rPr>
          <w:b/>
          <w:sz w:val="28"/>
          <w:szCs w:val="28"/>
        </w:rPr>
      </w:pPr>
      <w:r w:rsidRPr="00990B00">
        <w:rPr>
          <w:b/>
          <w:noProof/>
          <w:sz w:val="28"/>
          <w:szCs w:val="28"/>
        </w:rPr>
        <w:drawing>
          <wp:inline distT="0" distB="0" distL="0" distR="0" wp14:anchorId="59BB097B" wp14:editId="77679683">
            <wp:extent cx="716280" cy="7086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EΛΛHNIKH ΔHMOKPATIA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ΠANEΠIΣTHMIO IΩANNINΩN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ΣΧΟΛΗ ΟΙΚΟΝΟΜΙΚΩΝ ΚΑΙ ΔΙΟΙΚΗΤΙΚΩΝ ΕΠΙΣΤΗΜΩΝ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>TMHMA OIKONOMIKΩN EΠIΣTHMΩN</w:t>
      </w: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075C8" w:rsidRPr="00990B00" w:rsidRDefault="00F075C8" w:rsidP="00F075C8">
      <w:pPr>
        <w:ind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b/>
          <w:sz w:val="28"/>
          <w:szCs w:val="28"/>
        </w:rPr>
        <w:t xml:space="preserve">Οδηγίες για τη Συμμετοχή στην Ορκωμοσία </w:t>
      </w:r>
      <w:r w:rsidR="0042768E">
        <w:rPr>
          <w:rFonts w:asciiTheme="minorHAnsi" w:hAnsiTheme="minorHAnsi" w:cstheme="minorHAnsi"/>
          <w:b/>
          <w:sz w:val="28"/>
          <w:szCs w:val="28"/>
        </w:rPr>
        <w:t xml:space="preserve">στις </w:t>
      </w:r>
      <w:r w:rsidR="005B39D6">
        <w:rPr>
          <w:rFonts w:asciiTheme="minorHAnsi" w:hAnsiTheme="minorHAnsi" w:cstheme="minorHAnsi"/>
          <w:b/>
          <w:sz w:val="28"/>
          <w:szCs w:val="28"/>
        </w:rPr>
        <w:t>11</w:t>
      </w:r>
      <w:r w:rsidR="004126D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B39D6">
        <w:rPr>
          <w:rFonts w:asciiTheme="minorHAnsi" w:hAnsiTheme="minorHAnsi" w:cstheme="minorHAnsi"/>
          <w:b/>
          <w:sz w:val="28"/>
          <w:szCs w:val="28"/>
        </w:rPr>
        <w:t>Απριλίου 2025</w:t>
      </w:r>
    </w:p>
    <w:p w:rsidR="00F075C8" w:rsidRPr="00990B00" w:rsidRDefault="00F075C8" w:rsidP="00F075C8">
      <w:pPr>
        <w:keepNext/>
        <w:shd w:val="clear" w:color="auto" w:fill="FFFFFF"/>
        <w:spacing w:before="225"/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:rsidR="00F075C8" w:rsidRPr="005B39D6" w:rsidRDefault="00F075C8" w:rsidP="005B39D6">
      <w:pPr>
        <w:keepNext/>
        <w:shd w:val="clear" w:color="auto" w:fill="FFFFFF"/>
        <w:spacing w:before="225" w:line="276" w:lineRule="auto"/>
        <w:contextualSpacing/>
        <w:jc w:val="both"/>
        <w:rPr>
          <w:rFonts w:asciiTheme="minorHAnsi" w:hAnsiTheme="minorHAnsi" w:cstheme="minorHAnsi"/>
          <w:sz w:val="28"/>
          <w:szCs w:val="28"/>
        </w:rPr>
      </w:pPr>
      <w:r w:rsidRPr="005B39D6">
        <w:rPr>
          <w:rFonts w:asciiTheme="minorHAnsi" w:hAnsiTheme="minorHAnsi" w:cstheme="minorHAnsi"/>
          <w:sz w:val="28"/>
          <w:szCs w:val="28"/>
        </w:rPr>
        <w:t>Υπενθυμίζουμε στους τελειόφοιτους/τες του Τμήματος Οικονομικών Επιστημών που έχουν παραλάβει Βεβαίωση Ολοκλήρωσης Σπουδών και συμμετέχουν στην τελετή ορκωμοσίας που θα πραγματοποιηθεί τη</w:t>
      </w:r>
      <w:r w:rsidR="0042768E" w:rsidRPr="005B39D6">
        <w:rPr>
          <w:rFonts w:asciiTheme="minorHAnsi" w:hAnsiTheme="minorHAnsi" w:cstheme="minorHAnsi"/>
          <w:sz w:val="28"/>
          <w:szCs w:val="28"/>
        </w:rPr>
        <w:t>ν</w:t>
      </w:r>
      <w:r w:rsidRPr="005B39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B39D6" w:rsidRPr="005B39D6">
        <w:rPr>
          <w:rFonts w:asciiTheme="minorHAnsi" w:hAnsiTheme="minorHAnsi" w:cstheme="minorHAnsi"/>
          <w:b/>
          <w:bCs/>
          <w:sz w:val="28"/>
          <w:szCs w:val="28"/>
        </w:rPr>
        <w:t>Παρασκευή 11</w:t>
      </w:r>
      <w:r w:rsidR="00C1581C" w:rsidRPr="005B39D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B39D6" w:rsidRPr="005B39D6">
        <w:rPr>
          <w:rFonts w:asciiTheme="minorHAnsi" w:hAnsiTheme="minorHAnsi" w:cstheme="minorHAnsi"/>
          <w:b/>
          <w:bCs/>
          <w:sz w:val="28"/>
          <w:szCs w:val="28"/>
        </w:rPr>
        <w:t>Απριλίου 2025</w:t>
      </w:r>
      <w:r w:rsidRPr="005B39D6">
        <w:rPr>
          <w:rFonts w:asciiTheme="minorHAnsi" w:hAnsiTheme="minorHAnsi" w:cstheme="minorHAnsi"/>
          <w:sz w:val="28"/>
          <w:szCs w:val="28"/>
        </w:rPr>
        <w:t xml:space="preserve"> στις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10</w:t>
      </w:r>
      <w:r w:rsidR="0042768E" w:rsidRPr="005B39D6">
        <w:rPr>
          <w:rFonts w:asciiTheme="minorHAnsi" w:hAnsiTheme="minorHAnsi" w:cstheme="minorHAnsi"/>
          <w:b/>
          <w:sz w:val="28"/>
          <w:szCs w:val="28"/>
        </w:rPr>
        <w:t>:0</w:t>
      </w:r>
      <w:r w:rsidR="00C1581C" w:rsidRPr="005B39D6">
        <w:rPr>
          <w:rFonts w:asciiTheme="minorHAnsi" w:hAnsiTheme="minorHAnsi" w:cstheme="minorHAnsi"/>
          <w:b/>
          <w:sz w:val="28"/>
          <w:szCs w:val="28"/>
        </w:rPr>
        <w:t>0 π</w:t>
      </w:r>
      <w:r w:rsidRPr="005B39D6">
        <w:rPr>
          <w:rFonts w:asciiTheme="minorHAnsi" w:hAnsiTheme="minorHAnsi" w:cstheme="minorHAnsi"/>
          <w:b/>
          <w:sz w:val="28"/>
          <w:szCs w:val="28"/>
        </w:rPr>
        <w:t>.μ.</w:t>
      </w:r>
      <w:r w:rsidR="00C1581C" w:rsidRPr="005B39D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3ABB" w:rsidRPr="005B39D6">
        <w:rPr>
          <w:rFonts w:asciiTheme="minorHAnsi" w:hAnsiTheme="minorHAnsi" w:cstheme="minorHAnsi"/>
          <w:sz w:val="28"/>
          <w:szCs w:val="28"/>
        </w:rPr>
        <w:t>για τους φοιτητές και φοιτήτριες  με επώνυμο  (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από Α έως ΝΤΕ</w:t>
      </w:r>
      <w:r w:rsidR="00A23ABB" w:rsidRPr="005B39D6">
        <w:rPr>
          <w:rFonts w:asciiTheme="minorHAnsi" w:hAnsiTheme="minorHAnsi" w:cstheme="minorHAnsi"/>
          <w:sz w:val="28"/>
          <w:szCs w:val="28"/>
        </w:rPr>
        <w:t xml:space="preserve">) και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11</w:t>
      </w:r>
      <w:r w:rsidR="00A23ABB" w:rsidRPr="005B39D6">
        <w:rPr>
          <w:rFonts w:asciiTheme="minorHAnsi" w:hAnsiTheme="minorHAnsi" w:cstheme="minorHAnsi"/>
          <w:b/>
          <w:sz w:val="28"/>
          <w:szCs w:val="28"/>
        </w:rPr>
        <w:t>:30</w:t>
      </w:r>
      <w:r w:rsidR="00A23ABB" w:rsidRPr="005B39D6">
        <w:rPr>
          <w:rFonts w:asciiTheme="minorHAnsi" w:hAnsiTheme="minorHAnsi" w:cstheme="minorHAnsi"/>
          <w:sz w:val="28"/>
          <w:szCs w:val="28"/>
        </w:rPr>
        <w:t xml:space="preserve">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π</w:t>
      </w:r>
      <w:r w:rsidR="00A23ABB" w:rsidRPr="005B39D6">
        <w:rPr>
          <w:rFonts w:asciiTheme="minorHAnsi" w:hAnsiTheme="minorHAnsi" w:cstheme="minorHAnsi"/>
          <w:b/>
          <w:sz w:val="28"/>
          <w:szCs w:val="28"/>
        </w:rPr>
        <w:t xml:space="preserve">.μ. </w:t>
      </w:r>
      <w:r w:rsidR="00A23ABB" w:rsidRPr="005B39D6">
        <w:rPr>
          <w:rFonts w:asciiTheme="minorHAnsi" w:hAnsiTheme="minorHAnsi" w:cstheme="minorHAnsi"/>
          <w:sz w:val="28"/>
          <w:szCs w:val="28"/>
        </w:rPr>
        <w:t>για τους φοιτητές και φοιτήτριες με επώνυμο (</w:t>
      </w:r>
      <w:r w:rsidR="00A23ABB" w:rsidRPr="005B39D6">
        <w:rPr>
          <w:rFonts w:asciiTheme="minorHAnsi" w:hAnsiTheme="minorHAnsi" w:cstheme="minorHAnsi"/>
          <w:b/>
          <w:sz w:val="28"/>
          <w:szCs w:val="28"/>
        </w:rPr>
        <w:t xml:space="preserve">από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ΝΤΙ</w:t>
      </w:r>
      <w:r w:rsidR="00A23ABB" w:rsidRPr="005B39D6">
        <w:rPr>
          <w:rFonts w:asciiTheme="minorHAnsi" w:hAnsiTheme="minorHAnsi" w:cstheme="minorHAnsi"/>
          <w:b/>
          <w:sz w:val="28"/>
          <w:szCs w:val="28"/>
        </w:rPr>
        <w:t xml:space="preserve"> έως </w:t>
      </w:r>
      <w:r w:rsidR="005B39D6" w:rsidRPr="005B39D6">
        <w:rPr>
          <w:rFonts w:asciiTheme="minorHAnsi" w:hAnsiTheme="minorHAnsi" w:cstheme="minorHAnsi"/>
          <w:b/>
          <w:sz w:val="28"/>
          <w:szCs w:val="28"/>
        </w:rPr>
        <w:t>Χ</w:t>
      </w:r>
      <w:r w:rsidR="00A23ABB" w:rsidRPr="005B39D6">
        <w:rPr>
          <w:rFonts w:asciiTheme="minorHAnsi" w:hAnsiTheme="minorHAnsi" w:cstheme="minorHAnsi"/>
          <w:sz w:val="28"/>
          <w:szCs w:val="28"/>
        </w:rPr>
        <w:t>)</w:t>
      </w:r>
      <w:r w:rsidRPr="005B39D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B39D6">
        <w:rPr>
          <w:rFonts w:asciiTheme="minorHAnsi" w:hAnsiTheme="minorHAnsi" w:cstheme="minorHAnsi"/>
          <w:sz w:val="28"/>
          <w:szCs w:val="28"/>
        </w:rPr>
        <w:t>στην αίθουσα τελετών του Πανεπιστημίου Ιωαννίνων «Γ. Μυλωνάς» (πάνω από το φοιτητικό εστιατόριο) τα εξής:</w:t>
      </w:r>
    </w:p>
    <w:p w:rsidR="00F075C8" w:rsidRDefault="00F075C8" w:rsidP="00CD1153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Το πρωτόκολλο ορκωμοσίας και τα λοιπά έγγραφα θα υπογραφούν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 από τους </w:t>
      </w:r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προπτυχιακούς/</w:t>
      </w:r>
      <w:proofErr w:type="spellStart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κές</w:t>
      </w:r>
      <w:proofErr w:type="spellEnd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 xml:space="preserve"> φοιτητές/</w:t>
      </w:r>
      <w:proofErr w:type="spellStart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τριες</w:t>
      </w:r>
      <w:proofErr w:type="spellEnd"/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στη Γραμματεία του Τμήματος </w:t>
      </w:r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Οικονομικών Επιστημών από τις 9:00 π.μ. – 9:45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 π.μ. </w:t>
      </w:r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>την ημέρα της ορκωμοσίας (από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7E0824">
        <w:rPr>
          <w:rFonts w:asciiTheme="minorHAnsi" w:hAnsiTheme="minorHAnsi" w:cstheme="minorHAnsi"/>
          <w:b/>
          <w:sz w:val="28"/>
          <w:szCs w:val="28"/>
          <w:u w:val="single"/>
        </w:rPr>
        <w:t xml:space="preserve">Α έως ΝΤΕ) και 10:00 π.μ. – 11:00 π.μ. (από ΝΤΙ έως Χ) </w:t>
      </w:r>
    </w:p>
    <w:p w:rsidR="00CD1153" w:rsidRDefault="00CD1153" w:rsidP="00CD1153">
      <w:pPr>
        <w:pStyle w:val="a3"/>
        <w:keepNext/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D1153" w:rsidRPr="00CD1153" w:rsidRDefault="00CD1153" w:rsidP="00CD1153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CD1153">
        <w:rPr>
          <w:rFonts w:asciiTheme="minorHAnsi" w:hAnsiTheme="minorHAnsi" w:cstheme="minorHAnsi"/>
          <w:b/>
          <w:sz w:val="28"/>
          <w:szCs w:val="28"/>
          <w:u w:val="single"/>
        </w:rPr>
        <w:t xml:space="preserve">Όλοι και όλες </w:t>
      </w:r>
      <w:r w:rsidR="00705917">
        <w:rPr>
          <w:rFonts w:asciiTheme="minorHAnsi" w:hAnsiTheme="minorHAnsi" w:cstheme="minorHAnsi"/>
          <w:b/>
          <w:sz w:val="28"/>
          <w:szCs w:val="28"/>
          <w:u w:val="single"/>
        </w:rPr>
        <w:t xml:space="preserve">οι </w:t>
      </w:r>
      <w:bookmarkStart w:id="0" w:name="_GoBack"/>
      <w:bookmarkEnd w:id="0"/>
      <w:r w:rsidRPr="00CD1153">
        <w:rPr>
          <w:rFonts w:asciiTheme="minorHAnsi" w:hAnsiTheme="minorHAnsi" w:cstheme="minorHAnsi"/>
          <w:b/>
          <w:sz w:val="28"/>
          <w:szCs w:val="28"/>
          <w:u w:val="single"/>
        </w:rPr>
        <w:t>μεταπτυχιακοί φοιτητές/</w:t>
      </w:r>
      <w:proofErr w:type="spellStart"/>
      <w:r w:rsidRPr="00CD1153">
        <w:rPr>
          <w:rFonts w:asciiTheme="minorHAnsi" w:hAnsiTheme="minorHAnsi" w:cstheme="minorHAnsi"/>
          <w:b/>
          <w:sz w:val="28"/>
          <w:szCs w:val="28"/>
          <w:u w:val="single"/>
        </w:rPr>
        <w:t>τριες</w:t>
      </w:r>
      <w:proofErr w:type="spellEnd"/>
      <w:r w:rsidRPr="00CD1153">
        <w:rPr>
          <w:rFonts w:asciiTheme="minorHAnsi" w:hAnsiTheme="minorHAnsi" w:cstheme="minorHAnsi"/>
          <w:b/>
          <w:sz w:val="28"/>
          <w:szCs w:val="28"/>
          <w:u w:val="single"/>
        </w:rPr>
        <w:t xml:space="preserve"> θα ορκιστούν στις 11: 30 π.μ. ενώ θα πρέπει να υπογράψουν το πρωτόκολλο ορκωμοσίας στη Γραμματεία του Τμήματος Οικονομικών Επιστημών από τις 10:00 π.μ. έως τις 10:30 π.μ. την ημέρα της ορκωμοσίας.</w:t>
      </w:r>
    </w:p>
    <w:p w:rsidR="00CD1153" w:rsidRDefault="00CD1153" w:rsidP="00CD1153">
      <w:pPr>
        <w:pStyle w:val="a3"/>
        <w:keepNext/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075C8" w:rsidRDefault="00F075C8" w:rsidP="00CD1153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Οι τελειόφοιτοι</w:t>
      </w:r>
      <w:r w:rsidR="005B39D6">
        <w:rPr>
          <w:rFonts w:asciiTheme="minorHAnsi" w:hAnsiTheme="minorHAnsi" w:cstheme="minorHAnsi"/>
          <w:b/>
          <w:sz w:val="28"/>
          <w:szCs w:val="28"/>
          <w:u w:val="single"/>
        </w:rPr>
        <w:t xml:space="preserve">/τες προπτυχιακοί και μεταπτυχιακοί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θα πρέπει να βρίσκονται τουλάχιστον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μισή ώρα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 xml:space="preserve">νωρίτερα </w:t>
      </w:r>
      <w:r w:rsidR="0042768E">
        <w:rPr>
          <w:rFonts w:asciiTheme="minorHAnsi" w:hAnsiTheme="minorHAnsi" w:cstheme="minorHAnsi"/>
          <w:b/>
          <w:sz w:val="28"/>
          <w:szCs w:val="28"/>
          <w:u w:val="single"/>
        </w:rPr>
        <w:t xml:space="preserve">στην αίθουσα τελετών ώστε </w:t>
      </w:r>
      <w:r w:rsidRPr="00990B00">
        <w:rPr>
          <w:rFonts w:asciiTheme="minorHAnsi" w:hAnsiTheme="minorHAnsi" w:cstheme="minorHAnsi"/>
          <w:b/>
          <w:sz w:val="28"/>
          <w:szCs w:val="28"/>
          <w:u w:val="single"/>
        </w:rPr>
        <w:t>να παραλάβουν την τήβεννο με την επίδειξη της αστυνομικής τους ταυτότητας.</w:t>
      </w:r>
    </w:p>
    <w:p w:rsidR="0042768E" w:rsidRPr="0042768E" w:rsidRDefault="0042768E" w:rsidP="00CD1153">
      <w:pPr>
        <w:pStyle w:val="a3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2768E" w:rsidRPr="00990B00" w:rsidRDefault="0042768E" w:rsidP="00CD1153">
      <w:pPr>
        <w:pStyle w:val="a3"/>
        <w:keepNext/>
        <w:numPr>
          <w:ilvl w:val="0"/>
          <w:numId w:val="1"/>
        </w:numPr>
        <w:shd w:val="clear" w:color="auto" w:fill="FFFFFF"/>
        <w:spacing w:before="225"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Απαγορεύεται αυστηρά η χρήση κόρνας και η ρίψη κομφετί μέσα στην αίθουσα τελετών.</w:t>
      </w:r>
    </w:p>
    <w:p w:rsidR="00F075C8" w:rsidRPr="00990B00" w:rsidRDefault="00F075C8" w:rsidP="00CD1153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F075C8" w:rsidRPr="00990B00" w:rsidRDefault="00F075C8" w:rsidP="00F075C8">
      <w:pPr>
        <w:ind w:left="426" w:right="-7"/>
        <w:jc w:val="center"/>
        <w:rPr>
          <w:rFonts w:asciiTheme="minorHAnsi" w:hAnsiTheme="minorHAnsi" w:cstheme="minorHAnsi"/>
          <w:sz w:val="28"/>
          <w:szCs w:val="28"/>
        </w:rPr>
      </w:pPr>
    </w:p>
    <w:p w:rsidR="001531A8" w:rsidRPr="007E0824" w:rsidRDefault="00F075C8" w:rsidP="007E0824">
      <w:pPr>
        <w:ind w:left="426" w:right="-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90B00">
        <w:rPr>
          <w:rFonts w:asciiTheme="minorHAnsi" w:hAnsiTheme="minorHAnsi" w:cstheme="minorHAnsi"/>
          <w:sz w:val="28"/>
          <w:szCs w:val="28"/>
        </w:rPr>
        <w:t xml:space="preserve">Η Γραμματεία του Τμήματος </w:t>
      </w:r>
    </w:p>
    <w:sectPr w:rsidR="001531A8" w:rsidRPr="007E0824" w:rsidSect="00A66162">
      <w:pgSz w:w="12240" w:h="15840"/>
      <w:pgMar w:top="8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B4CD1"/>
    <w:multiLevelType w:val="hybridMultilevel"/>
    <w:tmpl w:val="4A8EA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C8"/>
    <w:rsid w:val="0004790B"/>
    <w:rsid w:val="001531A8"/>
    <w:rsid w:val="00244760"/>
    <w:rsid w:val="00307924"/>
    <w:rsid w:val="004126DA"/>
    <w:rsid w:val="0042768E"/>
    <w:rsid w:val="005B39D6"/>
    <w:rsid w:val="00705917"/>
    <w:rsid w:val="007E0824"/>
    <w:rsid w:val="00990B00"/>
    <w:rsid w:val="00A23ABB"/>
    <w:rsid w:val="00C1581C"/>
    <w:rsid w:val="00C23C80"/>
    <w:rsid w:val="00CD1153"/>
    <w:rsid w:val="00F0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EDB0"/>
  <w15:chartTrackingRefBased/>
  <w15:docId w15:val="{A4782CBE-6A61-41C0-B90E-3ABEE1E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C8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</dc:creator>
  <cp:keywords/>
  <dc:description/>
  <cp:lastModifiedBy>sevi</cp:lastModifiedBy>
  <cp:revision>5</cp:revision>
  <dcterms:created xsi:type="dcterms:W3CDTF">2025-04-01T06:26:00Z</dcterms:created>
  <dcterms:modified xsi:type="dcterms:W3CDTF">2025-04-03T07:04:00Z</dcterms:modified>
</cp:coreProperties>
</file>