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781A7A" w:rsidRDefault="009415C2"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" filled="f" fillcolor="#d8d8d8" stroked="f">
                <v:textbox style="layout-flow:vertical;mso-layout-flow-alt:bottom-to-top">
                  <w:txbxContent>
                    <w:p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EC4581">
        <w:rPr>
          <w:b/>
          <w:spacing w:val="20"/>
          <w:sz w:val="28"/>
          <w:szCs w:val="26"/>
        </w:rPr>
        <w:t xml:space="preserve"> </w:t>
      </w:r>
      <w:r w:rsidR="00F851C1" w:rsidRPr="00781A7A">
        <w:rPr>
          <w:b/>
          <w:spacing w:val="20"/>
          <w:sz w:val="28"/>
          <w:szCs w:val="26"/>
        </w:rPr>
        <w:t>/</w:t>
      </w:r>
      <w:r w:rsidR="00781A7A" w:rsidRPr="00EC4581">
        <w:rPr>
          <w:b/>
          <w:spacing w:val="20"/>
          <w:sz w:val="28"/>
          <w:szCs w:val="26"/>
        </w:rPr>
        <w:t xml:space="preserve"> </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rsidR="00FA02B6" w:rsidRDefault="00FA02B6" w:rsidP="000926CB">
      <w:pPr>
        <w:spacing w:after="0"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0926CB" w:rsidRDefault="00FA02B6" w:rsidP="000926CB">
      <w:pPr>
        <w:spacing w:after="0" w:line="240" w:lineRule="auto"/>
        <w:ind w:left="425"/>
        <w:rPr>
          <w:sz w:val="24"/>
          <w:szCs w:val="24"/>
        </w:rPr>
      </w:pPr>
      <w:r w:rsidRPr="007D2B40">
        <w:rPr>
          <w:sz w:val="24"/>
          <w:szCs w:val="24"/>
        </w:rPr>
        <w:t>e-</w:t>
      </w:r>
      <w:proofErr w:type="spellStart"/>
      <w:r w:rsidRPr="007D2B40">
        <w:rPr>
          <w:sz w:val="24"/>
          <w:szCs w:val="24"/>
        </w:rPr>
        <w:t>mail</w:t>
      </w:r>
      <w:proofErr w:type="spellEnd"/>
      <w:r w:rsidRPr="007D2B40">
        <w:rPr>
          <w:sz w:val="24"/>
          <w:szCs w:val="24"/>
        </w:rPr>
        <w:t>: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 xml:space="preserve">να </w:t>
      </w:r>
      <w:proofErr w:type="spellStart"/>
      <w:r>
        <w:rPr>
          <w:sz w:val="20"/>
          <w:szCs w:val="20"/>
        </w:rPr>
        <w:t>επικαιροποιηθεί</w:t>
      </w:r>
      <w:proofErr w:type="spellEnd"/>
      <w:r w:rsidRPr="000926CB">
        <w:rPr>
          <w:sz w:val="20"/>
          <w:szCs w:val="20"/>
        </w:rPr>
        <w:t xml:space="preserve"> στο </w:t>
      </w:r>
      <w:proofErr w:type="spellStart"/>
      <w:r w:rsidRPr="000926CB">
        <w:rPr>
          <w:sz w:val="20"/>
          <w:szCs w:val="20"/>
        </w:rPr>
        <w:t>Φοιτητολόγιο</w:t>
      </w:r>
      <w:proofErr w:type="spellEnd"/>
      <w:r w:rsidRPr="000926CB">
        <w:rPr>
          <w:sz w:val="20"/>
          <w:szCs w:val="20"/>
        </w:rPr>
        <w:t>)</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t>Προς</w:t>
      </w:r>
    </w:p>
    <w:p w:rsidR="00FA02B6" w:rsidRPr="00082C36" w:rsidRDefault="00FA02B6" w:rsidP="0055476F">
      <w:pPr>
        <w:spacing w:after="0" w:line="240" w:lineRule="auto"/>
      </w:pPr>
      <w:r w:rsidRPr="00082C36">
        <w:t xml:space="preserve">Τη Γραμματεία του Τμήματος </w:t>
      </w:r>
    </w:p>
    <w:p w:rsidR="00FA02B6" w:rsidRPr="00082C36" w:rsidRDefault="009415C2" w:rsidP="0055476F">
      <w:pPr>
        <w:spacing w:after="0" w:line="240" w:lineRule="auto"/>
      </w:pPr>
      <w:r>
        <w:t xml:space="preserve">Οικονομικών Επιστημών </w:t>
      </w:r>
      <w:r w:rsidR="00FA02B6" w:rsidRPr="00082C36">
        <w:t>του Πανεπιστημίου Ιωαννίνων</w:t>
      </w:r>
      <w:r w:rsidR="00082C36" w:rsidRPr="00082C36">
        <w:t>.</w:t>
      </w:r>
      <w:r w:rsidR="00FA02B6"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EC4581">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EC4581" w:rsidRDefault="000E466B" w:rsidP="008B7EC5">
      <w:pPr>
        <w:spacing w:after="0" w:line="240" w:lineRule="auto"/>
        <w:jc w:val="center"/>
      </w:pPr>
      <w:r w:rsidRPr="00082C36">
        <w:t xml:space="preserve">Ιωάννινα, </w:t>
      </w:r>
      <w:r w:rsidR="00EC4581">
        <w:t xml:space="preserve">…….. /….. </w:t>
      </w:r>
      <w:r w:rsidR="00D22CFA">
        <w:t>/202</w:t>
      </w:r>
      <w:r w:rsidR="00CD74A7">
        <w:t>4</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9415C2"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9EE2"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EC4581">
        <w:rPr>
          <w:b/>
          <w:sz w:val="24"/>
          <w:szCs w:val="24"/>
        </w:rPr>
        <w:t>ΟΙΚΟΝΟΜΙΚΩΝ ΕΠΙΣΤΗΜΩΝ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xml:space="preserve">. </w:t>
            </w:r>
            <w:proofErr w:type="spellStart"/>
            <w:r w:rsidRPr="004B6C1C">
              <w:rPr>
                <w:b/>
                <w:sz w:val="24"/>
                <w:szCs w:val="24"/>
              </w:rPr>
              <w:t>Κώδ</w:t>
            </w:r>
            <w:proofErr w:type="spellEnd"/>
            <w:r w:rsidRPr="004B6C1C">
              <w:rPr>
                <w:b/>
                <w:sz w:val="24"/>
                <w:szCs w:val="24"/>
              </w:rPr>
              <w:t>.: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EC4581" w:rsidRDefault="004B6C1C" w:rsidP="004B6C1C">
      <w:pPr>
        <w:spacing w:after="0" w:line="240" w:lineRule="auto"/>
        <w:jc w:val="center"/>
        <w:rPr>
          <w:rFonts w:cs="Calibri"/>
        </w:rPr>
      </w:pPr>
      <w:r w:rsidRPr="004B6C1C">
        <w:rPr>
          <w:rFonts w:cs="Calibri"/>
        </w:rPr>
        <w:t xml:space="preserve">Ιωάννινα, </w:t>
      </w:r>
      <w:r w:rsidR="000521DC">
        <w:rPr>
          <w:rFonts w:cs="Calibri"/>
        </w:rPr>
        <w:t>…… /…… /202</w:t>
      </w:r>
      <w:r w:rsidR="00CD74A7">
        <w:rPr>
          <w:rFonts w:cs="Calibri"/>
        </w:rPr>
        <w:t>4</w:t>
      </w:r>
      <w:bookmarkStart w:id="0" w:name="_GoBack"/>
      <w:bookmarkEnd w:id="0"/>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A2" w:rsidRDefault="00BC13A2" w:rsidP="00AC3E2D">
      <w:pPr>
        <w:spacing w:after="0" w:line="240" w:lineRule="auto"/>
      </w:pPr>
      <w:r>
        <w:separator/>
      </w:r>
    </w:p>
  </w:endnote>
  <w:endnote w:type="continuationSeparator" w:id="0">
    <w:p w:rsidR="00BC13A2" w:rsidRDefault="00BC13A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6"/>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A2" w:rsidRDefault="00BC13A2" w:rsidP="00AC3E2D">
      <w:pPr>
        <w:spacing w:after="0" w:line="240" w:lineRule="auto"/>
      </w:pPr>
      <w:r>
        <w:separator/>
      </w:r>
    </w:p>
  </w:footnote>
  <w:footnote w:type="continuationSeparator" w:id="0">
    <w:p w:rsidR="00BC13A2" w:rsidRDefault="00BC13A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012F4"/>
    <w:rsid w:val="00043B4B"/>
    <w:rsid w:val="000521DC"/>
    <w:rsid w:val="00060EC5"/>
    <w:rsid w:val="00062775"/>
    <w:rsid w:val="00080B9F"/>
    <w:rsid w:val="00082C36"/>
    <w:rsid w:val="000862CE"/>
    <w:rsid w:val="00086E22"/>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B551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45EC"/>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45F41"/>
    <w:rsid w:val="0087045F"/>
    <w:rsid w:val="00873130"/>
    <w:rsid w:val="008750BB"/>
    <w:rsid w:val="00882DCB"/>
    <w:rsid w:val="008B7EC5"/>
    <w:rsid w:val="008C0727"/>
    <w:rsid w:val="008C5A5D"/>
    <w:rsid w:val="0091147D"/>
    <w:rsid w:val="0092229C"/>
    <w:rsid w:val="00936A63"/>
    <w:rsid w:val="009415C2"/>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C3E2D"/>
    <w:rsid w:val="00B6266A"/>
    <w:rsid w:val="00B627F7"/>
    <w:rsid w:val="00B66E0C"/>
    <w:rsid w:val="00B7038D"/>
    <w:rsid w:val="00BC13A2"/>
    <w:rsid w:val="00BE20B7"/>
    <w:rsid w:val="00BE3772"/>
    <w:rsid w:val="00BF208C"/>
    <w:rsid w:val="00C06278"/>
    <w:rsid w:val="00C23BA6"/>
    <w:rsid w:val="00C528EB"/>
    <w:rsid w:val="00C579AC"/>
    <w:rsid w:val="00C87F62"/>
    <w:rsid w:val="00CB646B"/>
    <w:rsid w:val="00CD1B94"/>
    <w:rsid w:val="00CD74A7"/>
    <w:rsid w:val="00CE516D"/>
    <w:rsid w:val="00CF78CD"/>
    <w:rsid w:val="00D22CFA"/>
    <w:rsid w:val="00D26036"/>
    <w:rsid w:val="00D36F15"/>
    <w:rsid w:val="00D85644"/>
    <w:rsid w:val="00D971CC"/>
    <w:rsid w:val="00DD0AA9"/>
    <w:rsid w:val="00DE1C49"/>
    <w:rsid w:val="00E16019"/>
    <w:rsid w:val="00E2034A"/>
    <w:rsid w:val="00E5080F"/>
    <w:rsid w:val="00E514E0"/>
    <w:rsid w:val="00E72C2C"/>
    <w:rsid w:val="00EA4E92"/>
    <w:rsid w:val="00EC4581"/>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A43E"/>
  <w15:docId w15:val="{1201E771-D7EF-4B0A-9606-0A026695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8380-D88F-44E2-933F-683C9578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2397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6</cp:revision>
  <cp:lastPrinted>2019-09-13T10:33:00Z</cp:lastPrinted>
  <dcterms:created xsi:type="dcterms:W3CDTF">2022-03-22T08:27:00Z</dcterms:created>
  <dcterms:modified xsi:type="dcterms:W3CDTF">2024-03-01T08:00:00Z</dcterms:modified>
</cp:coreProperties>
</file>