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7827" w:type="dxa"/>
        <w:tblLook w:val="04A0" w:firstRow="1" w:lastRow="0" w:firstColumn="1" w:lastColumn="0" w:noHBand="0" w:noVBand="1"/>
      </w:tblPr>
      <w:tblGrid>
        <w:gridCol w:w="2736"/>
        <w:gridCol w:w="5091"/>
      </w:tblGrid>
      <w:tr w:rsidR="004401D8" w14:paraId="22425D9B" w14:textId="77777777" w:rsidTr="00C61747">
        <w:trPr>
          <w:trHeight w:val="1692"/>
        </w:trPr>
        <w:tc>
          <w:tcPr>
            <w:tcW w:w="7827" w:type="dxa"/>
            <w:gridSpan w:val="2"/>
          </w:tcPr>
          <w:p w14:paraId="38902E9F" w14:textId="4717EBAC" w:rsidR="004401D8" w:rsidRDefault="004401D8" w:rsidP="004401D8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DB322DE" wp14:editId="67224EBE">
                  <wp:extent cx="476594" cy="8001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75" cy="82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3960C6" w14:textId="1341EE0D" w:rsidR="004401D8" w:rsidRPr="00C61747" w:rsidRDefault="00C61747" w:rsidP="00D84C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ΠΑΝΕΠΙΣΤΗΜΙΟ ΙΩΑΝΝΙΝΩΝ</w:t>
            </w:r>
          </w:p>
        </w:tc>
      </w:tr>
      <w:tr w:rsidR="0029471A" w:rsidRPr="004401D8" w14:paraId="16DBFA59" w14:textId="77777777" w:rsidTr="00C955EF">
        <w:trPr>
          <w:trHeight w:val="455"/>
        </w:trPr>
        <w:tc>
          <w:tcPr>
            <w:tcW w:w="2091" w:type="dxa"/>
            <w:shd w:val="clear" w:color="auto" w:fill="FFFFFF" w:themeFill="background1"/>
          </w:tcPr>
          <w:p w14:paraId="670DB655" w14:textId="2FDFDE33" w:rsidR="004401D8" w:rsidRPr="00CB20D5" w:rsidRDefault="00CB20D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Όνομα</w:t>
            </w:r>
          </w:p>
        </w:tc>
        <w:tc>
          <w:tcPr>
            <w:tcW w:w="5736" w:type="dxa"/>
            <w:shd w:val="clear" w:color="auto" w:fill="D9D9D9" w:themeFill="background1" w:themeFillShade="D9"/>
          </w:tcPr>
          <w:p w14:paraId="1418CF78" w14:textId="19490C5F" w:rsidR="004401D8" w:rsidRPr="00E341C4" w:rsidRDefault="00E34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Κωνσταντίνα Παπαχρήστου</w:t>
            </w:r>
          </w:p>
        </w:tc>
      </w:tr>
      <w:tr w:rsidR="0029471A" w:rsidRPr="004D0106" w14:paraId="6A8237A5" w14:textId="77777777" w:rsidTr="00C955EF">
        <w:trPr>
          <w:trHeight w:val="417"/>
        </w:trPr>
        <w:tc>
          <w:tcPr>
            <w:tcW w:w="2091" w:type="dxa"/>
            <w:shd w:val="clear" w:color="auto" w:fill="FFFFFF" w:themeFill="background1"/>
          </w:tcPr>
          <w:p w14:paraId="101FF450" w14:textId="0C9EB761" w:rsidR="004D0106" w:rsidRPr="00CB20D5" w:rsidRDefault="004D0106" w:rsidP="004D010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Σχολή</w:t>
            </w:r>
          </w:p>
        </w:tc>
        <w:tc>
          <w:tcPr>
            <w:tcW w:w="5736" w:type="dxa"/>
            <w:shd w:val="clear" w:color="auto" w:fill="D9D9D9" w:themeFill="background1" w:themeFillShade="D9"/>
          </w:tcPr>
          <w:p w14:paraId="34EC5B95" w14:textId="3EC93291" w:rsidR="004D0106" w:rsidRPr="004D0106" w:rsidRDefault="004D0106" w:rsidP="004D0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Σχολή Οικονομικών και Διοικητικών Επιστημών</w:t>
            </w:r>
          </w:p>
        </w:tc>
      </w:tr>
      <w:tr w:rsidR="0029471A" w:rsidRPr="004401D8" w14:paraId="2097EE0D" w14:textId="77777777" w:rsidTr="00C955EF">
        <w:trPr>
          <w:trHeight w:val="422"/>
        </w:trPr>
        <w:tc>
          <w:tcPr>
            <w:tcW w:w="2091" w:type="dxa"/>
            <w:shd w:val="clear" w:color="auto" w:fill="FFFFFF" w:themeFill="background1"/>
          </w:tcPr>
          <w:p w14:paraId="209DB0F3" w14:textId="6031CC30" w:rsidR="004D0106" w:rsidRPr="00CB20D5" w:rsidRDefault="004D0106" w:rsidP="004D010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Τμήμα</w:t>
            </w:r>
          </w:p>
        </w:tc>
        <w:tc>
          <w:tcPr>
            <w:tcW w:w="5736" w:type="dxa"/>
            <w:shd w:val="clear" w:color="auto" w:fill="D9D9D9" w:themeFill="background1" w:themeFillShade="D9"/>
          </w:tcPr>
          <w:p w14:paraId="5C9A255B" w14:textId="186C472F" w:rsidR="004D0106" w:rsidRPr="00E03189" w:rsidRDefault="004D0106" w:rsidP="004D0106">
            <w:pPr>
              <w:rPr>
                <w:rFonts w:ascii="Times New Roman" w:hAnsi="Times New Roman" w:cs="Times New Roman"/>
                <w:lang w:val="en-US"/>
              </w:rPr>
            </w:pPr>
            <w:r w:rsidRPr="004D0106">
              <w:rPr>
                <w:rFonts w:ascii="Times New Roman" w:hAnsi="Times New Roman" w:cs="Times New Roman"/>
              </w:rPr>
              <w:t>Οικονομικών Επιστημών</w:t>
            </w:r>
          </w:p>
        </w:tc>
      </w:tr>
      <w:tr w:rsidR="0029471A" w:rsidRPr="004401D8" w14:paraId="0E2B3193" w14:textId="77777777" w:rsidTr="00C955EF">
        <w:trPr>
          <w:trHeight w:val="401"/>
        </w:trPr>
        <w:tc>
          <w:tcPr>
            <w:tcW w:w="2091" w:type="dxa"/>
            <w:shd w:val="clear" w:color="auto" w:fill="FFFFFF" w:themeFill="background1"/>
          </w:tcPr>
          <w:p w14:paraId="7F9421F7" w14:textId="377858C0" w:rsidR="004D0106" w:rsidRPr="00CB20D5" w:rsidRDefault="004D0106" w:rsidP="004D010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Τίτλος</w:t>
            </w:r>
          </w:p>
        </w:tc>
        <w:tc>
          <w:tcPr>
            <w:tcW w:w="5736" w:type="dxa"/>
            <w:shd w:val="clear" w:color="auto" w:fill="D9D9D9" w:themeFill="background1" w:themeFillShade="D9"/>
          </w:tcPr>
          <w:p w14:paraId="70E7F83D" w14:textId="03734453" w:rsidR="004D0106" w:rsidRPr="004D0106" w:rsidRDefault="004D0106" w:rsidP="004D0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Υποψήφια Διδάκτωρ</w:t>
            </w:r>
          </w:p>
        </w:tc>
      </w:tr>
      <w:tr w:rsidR="0029471A" w:rsidRPr="004401D8" w14:paraId="448AE76D" w14:textId="77777777" w:rsidTr="00C955EF">
        <w:trPr>
          <w:trHeight w:val="407"/>
        </w:trPr>
        <w:tc>
          <w:tcPr>
            <w:tcW w:w="2091" w:type="dxa"/>
            <w:shd w:val="clear" w:color="auto" w:fill="FFFFFF" w:themeFill="background1"/>
          </w:tcPr>
          <w:p w14:paraId="30E04F43" w14:textId="4303D96D" w:rsidR="004D0106" w:rsidRPr="00E03189" w:rsidRDefault="004D0106" w:rsidP="004D010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03189">
              <w:rPr>
                <w:rFonts w:ascii="Times New Roman" w:hAnsi="Times New Roman" w:cs="Times New Roman"/>
                <w:b/>
                <w:bCs/>
                <w:lang w:val="en-US"/>
              </w:rPr>
              <w:t>E-mail</w:t>
            </w:r>
          </w:p>
        </w:tc>
        <w:tc>
          <w:tcPr>
            <w:tcW w:w="5736" w:type="dxa"/>
            <w:shd w:val="clear" w:color="auto" w:fill="D9D9D9" w:themeFill="background1" w:themeFillShade="D9"/>
          </w:tcPr>
          <w:p w14:paraId="284D9CF3" w14:textId="02389098" w:rsidR="004D0106" w:rsidRPr="00E03189" w:rsidRDefault="000F0759" w:rsidP="004D01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k.papachristou</w:t>
            </w:r>
            <w:r w:rsidR="00C61747">
              <w:rPr>
                <w:rFonts w:ascii="Times New Roman" w:hAnsi="Times New Roman" w:cs="Times New Roman"/>
                <w:lang w:val="en-US"/>
              </w:rPr>
              <w:t>@</w:t>
            </w:r>
            <w:r w:rsidR="004D0106" w:rsidRPr="00E03189">
              <w:rPr>
                <w:rFonts w:ascii="Times New Roman" w:hAnsi="Times New Roman" w:cs="Times New Roman"/>
                <w:lang w:val="en-US"/>
              </w:rPr>
              <w:t>uoi.gr</w:t>
            </w:r>
          </w:p>
        </w:tc>
      </w:tr>
      <w:tr w:rsidR="0029471A" w:rsidRPr="00CB20D5" w14:paraId="22ABC943" w14:textId="77777777" w:rsidTr="00C955EF">
        <w:trPr>
          <w:trHeight w:val="404"/>
        </w:trPr>
        <w:tc>
          <w:tcPr>
            <w:tcW w:w="2091" w:type="dxa"/>
            <w:shd w:val="clear" w:color="auto" w:fill="FFFFFF" w:themeFill="background1"/>
          </w:tcPr>
          <w:p w14:paraId="5E3CD263" w14:textId="7A82BB96" w:rsidR="004D0106" w:rsidRPr="00CB20D5" w:rsidRDefault="004D0106" w:rsidP="004D010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Ιστοσελίδα</w:t>
            </w:r>
          </w:p>
        </w:tc>
        <w:tc>
          <w:tcPr>
            <w:tcW w:w="5736" w:type="dxa"/>
            <w:shd w:val="clear" w:color="auto" w:fill="D9D9D9" w:themeFill="background1" w:themeFillShade="D9"/>
          </w:tcPr>
          <w:p w14:paraId="5E5FF7A1" w14:textId="09C742CB" w:rsidR="004D0106" w:rsidRPr="00E341C4" w:rsidRDefault="00E341C4" w:rsidP="004D0106">
            <w:pPr>
              <w:rPr>
                <w:rFonts w:ascii="Times New Roman" w:hAnsi="Times New Roman" w:cs="Times New Roman"/>
              </w:rPr>
            </w:pPr>
            <w:r w:rsidRPr="00E341C4">
              <w:rPr>
                <w:rFonts w:ascii="Times New Roman" w:hAnsi="Times New Roman" w:cs="Times New Roman"/>
                <w:lang w:val="en-US"/>
              </w:rPr>
              <w:t>www</w:t>
            </w:r>
            <w:r w:rsidRPr="00E341C4">
              <w:rPr>
                <w:rFonts w:ascii="Times New Roman" w:hAnsi="Times New Roman" w:cs="Times New Roman"/>
              </w:rPr>
              <w:t>.</w:t>
            </w:r>
            <w:proofErr w:type="spellStart"/>
            <w:r w:rsidRPr="00E341C4">
              <w:rPr>
                <w:rFonts w:ascii="Times New Roman" w:hAnsi="Times New Roman" w:cs="Times New Roman"/>
                <w:lang w:val="en-US"/>
              </w:rPr>
              <w:t>linkedin</w:t>
            </w:r>
            <w:proofErr w:type="spellEnd"/>
            <w:r w:rsidRPr="00E341C4">
              <w:rPr>
                <w:rFonts w:ascii="Times New Roman" w:hAnsi="Times New Roman" w:cs="Times New Roman"/>
              </w:rPr>
              <w:t>.</w:t>
            </w:r>
            <w:r w:rsidRPr="00E341C4">
              <w:rPr>
                <w:rFonts w:ascii="Times New Roman" w:hAnsi="Times New Roman" w:cs="Times New Roman"/>
                <w:lang w:val="en-US"/>
              </w:rPr>
              <w:t>com</w:t>
            </w:r>
            <w:r w:rsidRPr="00E341C4">
              <w:rPr>
                <w:rFonts w:ascii="Times New Roman" w:hAnsi="Times New Roman" w:cs="Times New Roman"/>
              </w:rPr>
              <w:t>/</w:t>
            </w:r>
            <w:r w:rsidRPr="00E341C4">
              <w:rPr>
                <w:rFonts w:ascii="Times New Roman" w:hAnsi="Times New Roman" w:cs="Times New Roman"/>
                <w:lang w:val="en-US"/>
              </w:rPr>
              <w:t>in</w:t>
            </w:r>
            <w:r w:rsidRPr="00E341C4">
              <w:rPr>
                <w:rFonts w:ascii="Times New Roman" w:hAnsi="Times New Roman" w:cs="Times New Roman"/>
              </w:rPr>
              <w:t>/</w:t>
            </w:r>
            <w:proofErr w:type="spellStart"/>
            <w:r w:rsidRPr="00E341C4">
              <w:rPr>
                <w:rFonts w:ascii="Times New Roman" w:hAnsi="Times New Roman" w:cs="Times New Roman"/>
                <w:lang w:val="en-US"/>
              </w:rPr>
              <w:t>konstantina</w:t>
            </w:r>
            <w:proofErr w:type="spellEnd"/>
            <w:r w:rsidRPr="00E341C4">
              <w:rPr>
                <w:rFonts w:ascii="Times New Roman" w:hAnsi="Times New Roman" w:cs="Times New Roman"/>
              </w:rPr>
              <w:t>-</w:t>
            </w:r>
            <w:proofErr w:type="spellStart"/>
            <w:r w:rsidRPr="00E341C4">
              <w:rPr>
                <w:rFonts w:ascii="Times New Roman" w:hAnsi="Times New Roman" w:cs="Times New Roman"/>
                <w:lang w:val="en-US"/>
              </w:rPr>
              <w:t>papachristou</w:t>
            </w:r>
            <w:proofErr w:type="spellEnd"/>
            <w:r w:rsidRPr="00E341C4">
              <w:rPr>
                <w:rFonts w:ascii="Times New Roman" w:hAnsi="Times New Roman" w:cs="Times New Roman"/>
              </w:rPr>
              <w:t>-93390</w:t>
            </w:r>
            <w:r w:rsidRPr="00E341C4">
              <w:rPr>
                <w:rFonts w:ascii="Times New Roman" w:hAnsi="Times New Roman" w:cs="Times New Roman"/>
                <w:lang w:val="en-US"/>
              </w:rPr>
              <w:t>a</w:t>
            </w:r>
            <w:r w:rsidRPr="00E341C4">
              <w:rPr>
                <w:rFonts w:ascii="Times New Roman" w:hAnsi="Times New Roman" w:cs="Times New Roman"/>
              </w:rPr>
              <w:t>249</w:t>
            </w:r>
          </w:p>
        </w:tc>
      </w:tr>
      <w:tr w:rsidR="004D0106" w:rsidRPr="004401D8" w14:paraId="2EB8DFD4" w14:textId="77777777" w:rsidTr="00C61747">
        <w:trPr>
          <w:trHeight w:val="404"/>
        </w:trPr>
        <w:tc>
          <w:tcPr>
            <w:tcW w:w="7827" w:type="dxa"/>
            <w:gridSpan w:val="2"/>
            <w:shd w:val="clear" w:color="auto" w:fill="A6A6A6" w:themeFill="background1" w:themeFillShade="A6"/>
          </w:tcPr>
          <w:p w14:paraId="7D43D7C0" w14:textId="7EB55872" w:rsidR="004D0106" w:rsidRPr="00D84CC8" w:rsidRDefault="004D0106" w:rsidP="004D010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84CC8">
              <w:rPr>
                <w:rFonts w:ascii="Times New Roman" w:hAnsi="Times New Roman" w:cs="Times New Roman"/>
                <w:b/>
                <w:bCs/>
                <w:lang w:val="en-US"/>
              </w:rPr>
              <w:t>Profile</w:t>
            </w:r>
          </w:p>
        </w:tc>
      </w:tr>
      <w:tr w:rsidR="0029471A" w:rsidRPr="004D0106" w14:paraId="7F917B4C" w14:textId="77777777" w:rsidTr="00C955EF">
        <w:trPr>
          <w:trHeight w:val="404"/>
        </w:trPr>
        <w:tc>
          <w:tcPr>
            <w:tcW w:w="2091" w:type="dxa"/>
          </w:tcPr>
          <w:p w14:paraId="572B8D53" w14:textId="2EC0E3D2" w:rsidR="004D0106" w:rsidRPr="00001FD1" w:rsidRDefault="0029471A" w:rsidP="004D01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8F0B3B3" wp14:editId="61738E7B">
                  <wp:extent cx="1595420" cy="1805940"/>
                  <wp:effectExtent l="0" t="0" r="5080" b="3810"/>
                  <wp:docPr id="272278768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278768" name="Εικόνα 27227876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380" cy="1827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6" w:type="dxa"/>
          </w:tcPr>
          <w:p w14:paraId="79D154D4" w14:textId="77777777" w:rsidR="000F0759" w:rsidRDefault="000F0759" w:rsidP="004D010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0759">
              <w:rPr>
                <w:rFonts w:ascii="Times New Roman" w:hAnsi="Times New Roman" w:cs="Times New Roman"/>
                <w:color w:val="000000" w:themeColor="text1"/>
              </w:rPr>
              <w:t>Η</w:t>
            </w:r>
            <w:r w:rsidRPr="000F07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κυρία</w:t>
            </w:r>
            <w:r w:rsidRPr="000F0759">
              <w:rPr>
                <w:rFonts w:ascii="Times New Roman" w:hAnsi="Times New Roman" w:cs="Times New Roman"/>
                <w:color w:val="000000" w:themeColor="text1"/>
              </w:rPr>
              <w:t xml:space="preserve"> Κωνσταντίνα Παπαχρήστου είναι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υποψήφια διδάκτωρ στο Τμήμα Οικονομικών Επιστημών του Πανεπιστημίου Ιωαννίνων.</w:t>
            </w:r>
            <w:r w:rsidRPr="000F07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82AD2D4" w14:textId="4421A4B2" w:rsidR="000F0759" w:rsidRDefault="000F0759" w:rsidP="000F075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Τα ερευνητικά της ενδιαφέροντα εντοπίζονται κυρίως</w:t>
            </w:r>
            <w:r w:rsidRPr="000F07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στους </w:t>
            </w:r>
            <w:r w:rsidR="00E341C4">
              <w:rPr>
                <w:rFonts w:ascii="Times New Roman" w:hAnsi="Times New Roman" w:cs="Times New Roman"/>
                <w:color w:val="000000" w:themeColor="text1"/>
              </w:rPr>
              <w:t>τομείς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της </w:t>
            </w:r>
            <w:r w:rsidRPr="000F0759">
              <w:rPr>
                <w:rFonts w:ascii="Times New Roman" w:hAnsi="Times New Roman" w:cs="Times New Roman"/>
                <w:color w:val="000000" w:themeColor="text1"/>
              </w:rPr>
              <w:t xml:space="preserve">Οικονομετρίας,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της </w:t>
            </w:r>
            <w:proofErr w:type="spellStart"/>
            <w:r w:rsidRPr="000F0759">
              <w:rPr>
                <w:rFonts w:ascii="Times New Roman" w:hAnsi="Times New Roman" w:cs="Times New Roman"/>
                <w:color w:val="000000" w:themeColor="text1"/>
              </w:rPr>
              <w:t>Μακροοικονομίας</w:t>
            </w:r>
            <w:proofErr w:type="spellEnd"/>
            <w:r w:rsidRPr="000F07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και της </w:t>
            </w:r>
            <w:r w:rsidRPr="000F0759">
              <w:rPr>
                <w:rFonts w:ascii="Times New Roman" w:hAnsi="Times New Roman" w:cs="Times New Roman"/>
                <w:color w:val="000000" w:themeColor="text1"/>
              </w:rPr>
              <w:t>Χρηματοοικονομικής Οικονομετρίας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3CD9835E" w14:textId="3A367DE8" w:rsidR="000F0759" w:rsidRPr="004D0106" w:rsidRDefault="000F0759" w:rsidP="000F075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0759">
              <w:rPr>
                <w:rFonts w:ascii="Times New Roman" w:hAnsi="Times New Roman" w:cs="Times New Roman"/>
                <w:color w:val="000000" w:themeColor="text1"/>
              </w:rPr>
              <w:t>Η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Κωνσταντίνα</w:t>
            </w:r>
            <w:r w:rsidR="00E341C4">
              <w:rPr>
                <w:rFonts w:ascii="Times New Roman" w:hAnsi="Times New Roman" w:cs="Times New Roman"/>
                <w:color w:val="000000" w:themeColor="text1"/>
              </w:rPr>
              <w:t xml:space="preserve"> είναι κάτοχος μεταπτυχιακών</w:t>
            </w:r>
            <w:r w:rsidRPr="000F0759">
              <w:rPr>
                <w:rFonts w:ascii="Times New Roman" w:hAnsi="Times New Roman" w:cs="Times New Roman"/>
                <w:color w:val="000000" w:themeColor="text1"/>
              </w:rPr>
              <w:t xml:space="preserve"> στη Διοίκηση Επιχειρήσεων</w:t>
            </w:r>
            <w:r w:rsidR="00E341C4">
              <w:rPr>
                <w:rFonts w:ascii="Times New Roman" w:hAnsi="Times New Roman" w:cs="Times New Roman"/>
                <w:color w:val="000000" w:themeColor="text1"/>
              </w:rPr>
              <w:t xml:space="preserve"> (ΜΒΑ)</w:t>
            </w:r>
            <w:r w:rsidRPr="000F0759">
              <w:rPr>
                <w:rFonts w:ascii="Times New Roman" w:hAnsi="Times New Roman" w:cs="Times New Roman"/>
                <w:color w:val="000000" w:themeColor="text1"/>
              </w:rPr>
              <w:t xml:space="preserve"> στο Πανεπιστήμιο Νεάπολης-Πάφου</w:t>
            </w:r>
            <w:r w:rsidR="00E341C4">
              <w:rPr>
                <w:rFonts w:ascii="Times New Roman" w:hAnsi="Times New Roman" w:cs="Times New Roman"/>
                <w:color w:val="000000" w:themeColor="text1"/>
              </w:rPr>
              <w:t xml:space="preserve"> (2022) και στη </w:t>
            </w:r>
            <w:r w:rsidR="00E341C4" w:rsidRPr="00E341C4">
              <w:rPr>
                <w:rFonts w:ascii="Times New Roman" w:hAnsi="Times New Roman" w:cs="Times New Roman"/>
                <w:color w:val="000000" w:themeColor="text1"/>
              </w:rPr>
              <w:t>Τραπεζική-Ασφαλιστική και Χρηματοοικονομική</w:t>
            </w:r>
            <w:r w:rsidR="00E341C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E341C4">
              <w:rPr>
                <w:rFonts w:ascii="Times New Roman" w:hAnsi="Times New Roman" w:cs="Times New Roman"/>
                <w:color w:val="000000" w:themeColor="text1"/>
                <w:lang w:val="en-US"/>
              </w:rPr>
              <w:t>MSc</w:t>
            </w:r>
            <w:r w:rsidR="00E341C4" w:rsidRPr="00E341C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E341C4" w:rsidRPr="00E341C4">
              <w:rPr>
                <w:rFonts w:ascii="Times New Roman" w:hAnsi="Times New Roman" w:cs="Times New Roman"/>
                <w:color w:val="000000" w:themeColor="text1"/>
              </w:rPr>
              <w:t>στο Πανεπιστήμιο Δυτικής Μακεδονίας</w:t>
            </w:r>
            <w:r w:rsidR="00E341C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341C4" w:rsidRPr="00E341C4">
              <w:rPr>
                <w:rFonts w:ascii="Times New Roman" w:hAnsi="Times New Roman" w:cs="Times New Roman"/>
                <w:color w:val="000000" w:themeColor="text1"/>
              </w:rPr>
              <w:t xml:space="preserve">(2024) </w:t>
            </w:r>
            <w:r w:rsidR="00E341C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E341C4" w:rsidRPr="00E341C4">
              <w:rPr>
                <w:rFonts w:ascii="Times New Roman" w:hAnsi="Times New Roman" w:cs="Times New Roman"/>
                <w:color w:val="000000" w:themeColor="text1"/>
              </w:rPr>
              <w:t xml:space="preserve">Τίτλος Διπλωματικής Εργασίας: </w:t>
            </w:r>
            <w:proofErr w:type="spellStart"/>
            <w:r w:rsidR="00E341C4" w:rsidRPr="00E341C4">
              <w:rPr>
                <w:rFonts w:ascii="Times New Roman" w:hAnsi="Times New Roman" w:cs="Times New Roman"/>
                <w:color w:val="000000" w:themeColor="text1"/>
              </w:rPr>
              <w:t>Efficient</w:t>
            </w:r>
            <w:proofErr w:type="spellEnd"/>
            <w:r w:rsidR="00E341C4" w:rsidRPr="00E341C4">
              <w:rPr>
                <w:rFonts w:ascii="Times New Roman" w:hAnsi="Times New Roman" w:cs="Times New Roman"/>
                <w:color w:val="000000" w:themeColor="text1"/>
              </w:rPr>
              <w:t xml:space="preserve"> Market </w:t>
            </w:r>
            <w:proofErr w:type="spellStart"/>
            <w:r w:rsidR="00E341C4" w:rsidRPr="00E341C4">
              <w:rPr>
                <w:rFonts w:ascii="Times New Roman" w:hAnsi="Times New Roman" w:cs="Times New Roman"/>
                <w:color w:val="000000" w:themeColor="text1"/>
              </w:rPr>
              <w:t>Testing</w:t>
            </w:r>
            <w:proofErr w:type="spellEnd"/>
            <w:r w:rsidR="00E341C4" w:rsidRPr="00E341C4">
              <w:rPr>
                <w:rFonts w:ascii="Times New Roman" w:hAnsi="Times New Roman" w:cs="Times New Roman"/>
                <w:color w:val="000000" w:themeColor="text1"/>
              </w:rPr>
              <w:t xml:space="preserve">. The </w:t>
            </w:r>
            <w:proofErr w:type="spellStart"/>
            <w:r w:rsidR="00E341C4" w:rsidRPr="00E341C4">
              <w:rPr>
                <w:rFonts w:ascii="Times New Roman" w:hAnsi="Times New Roman" w:cs="Times New Roman"/>
                <w:color w:val="000000" w:themeColor="text1"/>
              </w:rPr>
              <w:t>Case</w:t>
            </w:r>
            <w:proofErr w:type="spellEnd"/>
            <w:r w:rsidR="00E341C4" w:rsidRPr="00E341C4">
              <w:rPr>
                <w:rFonts w:ascii="Times New Roman" w:hAnsi="Times New Roman" w:cs="Times New Roman"/>
                <w:color w:val="000000" w:themeColor="text1"/>
              </w:rPr>
              <w:t xml:space="preserve"> of DJ </w:t>
            </w:r>
            <w:proofErr w:type="spellStart"/>
            <w:r w:rsidR="00E341C4" w:rsidRPr="00E341C4">
              <w:rPr>
                <w:rFonts w:ascii="Times New Roman" w:hAnsi="Times New Roman" w:cs="Times New Roman"/>
                <w:color w:val="000000" w:themeColor="text1"/>
              </w:rPr>
              <w:t>Index</w:t>
            </w:r>
            <w:proofErr w:type="spellEnd"/>
            <w:r w:rsidR="00E341C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0F0759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E341C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Είναι </w:t>
            </w:r>
            <w:r w:rsidRPr="000F0759">
              <w:rPr>
                <w:rFonts w:ascii="Times New Roman" w:hAnsi="Times New Roman" w:cs="Times New Roman"/>
                <w:color w:val="000000" w:themeColor="text1"/>
              </w:rPr>
              <w:t xml:space="preserve">κάτοχος </w:t>
            </w:r>
            <w:r w:rsidR="00E341C4">
              <w:rPr>
                <w:rFonts w:ascii="Times New Roman" w:hAnsi="Times New Roman" w:cs="Times New Roman"/>
                <w:color w:val="000000" w:themeColor="text1"/>
              </w:rPr>
              <w:t>π</w:t>
            </w:r>
            <w:r w:rsidRPr="000F0759">
              <w:rPr>
                <w:rFonts w:ascii="Times New Roman" w:hAnsi="Times New Roman" w:cs="Times New Roman"/>
                <w:color w:val="000000" w:themeColor="text1"/>
              </w:rPr>
              <w:t>τυχίου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Οικονομικών Επιστημών</w:t>
            </w:r>
            <w:r w:rsidRPr="000F0759">
              <w:rPr>
                <w:rFonts w:ascii="Times New Roman" w:hAnsi="Times New Roman" w:cs="Times New Roman"/>
                <w:color w:val="000000" w:themeColor="text1"/>
              </w:rPr>
              <w:t xml:space="preserve"> από το Πανεπιστήμιο Ιωαννίνων</w:t>
            </w:r>
            <w:r w:rsidR="00E341C4" w:rsidRPr="00E341C4">
              <w:rPr>
                <w:rFonts w:ascii="Times New Roman" w:hAnsi="Times New Roman" w:cs="Times New Roman"/>
                <w:color w:val="000000" w:themeColor="text1"/>
              </w:rPr>
              <w:t xml:space="preserve"> (2019)</w:t>
            </w:r>
            <w:r w:rsidRPr="000F075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</w:tr>
    </w:tbl>
    <w:p w14:paraId="6FFD9535" w14:textId="317FB203" w:rsidR="004401D8" w:rsidRDefault="004401D8"/>
    <w:p w14:paraId="0ADCF1C3" w14:textId="5933830E" w:rsidR="00C61747" w:rsidRDefault="00C61747"/>
    <w:p w14:paraId="28379949" w14:textId="78006041" w:rsidR="00C61747" w:rsidRDefault="00C61747"/>
    <w:p w14:paraId="06D87255" w14:textId="38A6CCA5" w:rsidR="00C61747" w:rsidRDefault="00C61747"/>
    <w:sectPr w:rsidR="00C617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E7"/>
    <w:rsid w:val="00001FD1"/>
    <w:rsid w:val="00036E69"/>
    <w:rsid w:val="000659E7"/>
    <w:rsid w:val="000F0759"/>
    <w:rsid w:val="0029471A"/>
    <w:rsid w:val="002D4832"/>
    <w:rsid w:val="004401D8"/>
    <w:rsid w:val="004D0106"/>
    <w:rsid w:val="00C61747"/>
    <w:rsid w:val="00C955EF"/>
    <w:rsid w:val="00CB20D5"/>
    <w:rsid w:val="00CC11EF"/>
    <w:rsid w:val="00D84CC8"/>
    <w:rsid w:val="00E03189"/>
    <w:rsid w:val="00E14198"/>
    <w:rsid w:val="00E3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0F93"/>
  <w15:chartTrackingRefBased/>
  <w15:docId w15:val="{157630A4-12FA-4AE6-AE56-87CA5F12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440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</dc:creator>
  <cp:keywords/>
  <dc:description/>
  <cp:lastModifiedBy>Konstantina Papachristou</cp:lastModifiedBy>
  <cp:revision>2</cp:revision>
  <dcterms:created xsi:type="dcterms:W3CDTF">2024-10-31T12:26:00Z</dcterms:created>
  <dcterms:modified xsi:type="dcterms:W3CDTF">2024-10-31T12:26:00Z</dcterms:modified>
</cp:coreProperties>
</file>